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7A0B8" w14:textId="77777777" w:rsidR="00195B1D" w:rsidRDefault="00BD4CB6" w:rsidP="00195B1D">
      <w:pPr>
        <w:jc w:val="center"/>
        <w:rPr>
          <w:rFonts w:ascii="Arial" w:hAnsi="Arial" w:cs="Arial"/>
          <w:b/>
          <w:u w:val="single"/>
        </w:rPr>
      </w:pPr>
      <w:r>
        <w:rPr>
          <w:rFonts w:ascii="Arial" w:hAnsi="Arial" w:cs="Arial"/>
          <w:b/>
          <w:u w:val="single"/>
        </w:rPr>
        <w:t xml:space="preserve">COUNCIL </w:t>
      </w:r>
      <w:r w:rsidR="00195B1D">
        <w:rPr>
          <w:rFonts w:ascii="Arial" w:hAnsi="Arial" w:cs="Arial"/>
          <w:b/>
          <w:u w:val="single"/>
        </w:rPr>
        <w:t>MEETING</w:t>
      </w:r>
      <w:r>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77777777" w:rsidR="00195B1D" w:rsidRPr="00BD4CB6" w:rsidRDefault="00BA28FA" w:rsidP="00195B1D">
      <w:pPr>
        <w:jc w:val="center"/>
        <w:rPr>
          <w:rFonts w:ascii="Arial" w:hAnsi="Arial" w:cs="Arial"/>
          <w:b/>
        </w:rPr>
      </w:pPr>
      <w:r w:rsidRPr="00BD4CB6">
        <w:rPr>
          <w:rFonts w:ascii="Arial" w:hAnsi="Arial" w:cs="Arial"/>
          <w:b/>
        </w:rPr>
        <w:t>JANUARY 17</w:t>
      </w:r>
      <w:r w:rsidR="00195B1D" w:rsidRPr="00BD4CB6">
        <w:rPr>
          <w:rFonts w:ascii="Arial" w:hAnsi="Arial" w:cs="Arial"/>
          <w:b/>
        </w:rPr>
        <w:t>, 2017</w:t>
      </w:r>
    </w:p>
    <w:p w14:paraId="37FD9511" w14:textId="77777777" w:rsidR="007E62F4" w:rsidRDefault="007E62F4" w:rsidP="007E62F4">
      <w:pPr>
        <w:pBdr>
          <w:bottom w:val="dotted" w:sz="24" w:space="1" w:color="auto"/>
        </w:pBdr>
        <w:jc w:val="center"/>
        <w:rPr>
          <w:rFonts w:ascii="Arial" w:hAnsi="Arial" w:cs="Arial"/>
          <w:b/>
          <w:sz w:val="24"/>
          <w:szCs w:val="24"/>
          <w:u w:val="single"/>
        </w:rPr>
      </w:pPr>
    </w:p>
    <w:p w14:paraId="164C7FD3" w14:textId="77777777" w:rsidR="007E62F4" w:rsidRDefault="007E62F4" w:rsidP="007E62F4">
      <w:pPr>
        <w:rPr>
          <w:rFonts w:ascii="Arial" w:hAnsi="Arial" w:cs="Arial"/>
          <w:b/>
          <w:sz w:val="24"/>
          <w:szCs w:val="24"/>
        </w:rPr>
      </w:pPr>
    </w:p>
    <w:p w14:paraId="0FD0828B" w14:textId="77777777" w:rsidR="007E62F4" w:rsidRDefault="007E62F4" w:rsidP="007E62F4">
      <w:pPr>
        <w:jc w:val="center"/>
        <w:rPr>
          <w:rFonts w:ascii="Arial" w:hAnsi="Arial" w:cs="Arial"/>
          <w:b/>
          <w:sz w:val="24"/>
          <w:szCs w:val="24"/>
          <w:u w:val="single"/>
        </w:rPr>
      </w:pPr>
      <w:r>
        <w:rPr>
          <w:rFonts w:ascii="Arial" w:hAnsi="Arial" w:cs="Arial"/>
          <w:b/>
          <w:sz w:val="24"/>
          <w:szCs w:val="24"/>
          <w:u w:val="single"/>
        </w:rPr>
        <w:t>APPROVAL OF MINUTES</w:t>
      </w:r>
    </w:p>
    <w:p w14:paraId="4D2CCD83" w14:textId="77777777" w:rsidR="00CD06D9" w:rsidRDefault="00CD06D9" w:rsidP="007E62F4">
      <w:pPr>
        <w:jc w:val="center"/>
        <w:rPr>
          <w:rFonts w:ascii="Arial" w:hAnsi="Arial" w:cs="Arial"/>
          <w:b/>
          <w:sz w:val="24"/>
          <w:szCs w:val="24"/>
          <w:u w:val="single"/>
        </w:rPr>
      </w:pPr>
    </w:p>
    <w:p w14:paraId="4AD4EB36" w14:textId="77777777" w:rsidR="00CD06D9" w:rsidRDefault="00CD06D9" w:rsidP="007E62F4">
      <w:pPr>
        <w:jc w:val="center"/>
        <w:rPr>
          <w:rFonts w:ascii="Arial" w:hAnsi="Arial" w:cs="Arial"/>
          <w:b/>
          <w:sz w:val="24"/>
          <w:szCs w:val="24"/>
        </w:rPr>
      </w:pPr>
      <w:r>
        <w:rPr>
          <w:rFonts w:ascii="Arial" w:hAnsi="Arial" w:cs="Arial"/>
          <w:b/>
          <w:sz w:val="24"/>
          <w:szCs w:val="24"/>
        </w:rPr>
        <w:t>The Regular Meeting December 20, 201</w:t>
      </w:r>
      <w:r w:rsidR="00D26758">
        <w:rPr>
          <w:rFonts w:ascii="Arial" w:hAnsi="Arial" w:cs="Arial"/>
          <w:b/>
          <w:sz w:val="24"/>
          <w:szCs w:val="24"/>
        </w:rPr>
        <w:t>6</w:t>
      </w:r>
    </w:p>
    <w:p w14:paraId="6550618A" w14:textId="77777777" w:rsidR="007E62F4" w:rsidRDefault="00CD06D9" w:rsidP="007E62F4">
      <w:pPr>
        <w:jc w:val="center"/>
        <w:rPr>
          <w:rFonts w:ascii="Arial" w:hAnsi="Arial" w:cs="Arial"/>
          <w:b/>
          <w:sz w:val="24"/>
          <w:szCs w:val="24"/>
        </w:rPr>
      </w:pPr>
      <w:proofErr w:type="gramStart"/>
      <w:r>
        <w:rPr>
          <w:rFonts w:ascii="Arial" w:hAnsi="Arial" w:cs="Arial"/>
          <w:b/>
          <w:sz w:val="24"/>
          <w:szCs w:val="24"/>
        </w:rPr>
        <w:t>and</w:t>
      </w:r>
      <w:proofErr w:type="gramEnd"/>
    </w:p>
    <w:p w14:paraId="57BACCB0" w14:textId="77777777" w:rsidR="007E62F4" w:rsidRDefault="009E708C" w:rsidP="009E708C">
      <w:pPr>
        <w:jc w:val="center"/>
        <w:rPr>
          <w:rFonts w:ascii="Arial" w:hAnsi="Arial" w:cs="Arial"/>
          <w:b/>
          <w:sz w:val="24"/>
          <w:szCs w:val="24"/>
        </w:rPr>
      </w:pPr>
      <w:r>
        <w:rPr>
          <w:rFonts w:ascii="Arial" w:hAnsi="Arial" w:cs="Arial"/>
          <w:b/>
          <w:sz w:val="24"/>
          <w:szCs w:val="24"/>
        </w:rPr>
        <w:t>The Re-Organization Meeting</w:t>
      </w:r>
    </w:p>
    <w:p w14:paraId="344B68CF" w14:textId="77777777" w:rsidR="009E708C" w:rsidRDefault="006D3BDA" w:rsidP="009E708C">
      <w:pPr>
        <w:jc w:val="center"/>
        <w:rPr>
          <w:rFonts w:ascii="Arial" w:hAnsi="Arial" w:cs="Arial"/>
          <w:b/>
          <w:sz w:val="24"/>
          <w:szCs w:val="24"/>
        </w:rPr>
      </w:pPr>
      <w:proofErr w:type="gramStart"/>
      <w:r>
        <w:rPr>
          <w:rFonts w:ascii="Arial" w:hAnsi="Arial" w:cs="Arial"/>
          <w:b/>
          <w:sz w:val="24"/>
          <w:szCs w:val="24"/>
        </w:rPr>
        <w:t>o</w:t>
      </w:r>
      <w:r w:rsidR="009E708C">
        <w:rPr>
          <w:rFonts w:ascii="Arial" w:hAnsi="Arial" w:cs="Arial"/>
          <w:b/>
          <w:sz w:val="24"/>
          <w:szCs w:val="24"/>
        </w:rPr>
        <w:t>f</w:t>
      </w:r>
      <w:proofErr w:type="gramEnd"/>
      <w:r w:rsidR="009E708C">
        <w:rPr>
          <w:rFonts w:ascii="Arial" w:hAnsi="Arial" w:cs="Arial"/>
          <w:b/>
          <w:sz w:val="24"/>
          <w:szCs w:val="24"/>
        </w:rPr>
        <w:t xml:space="preserve"> January 3, 2017</w:t>
      </w:r>
    </w:p>
    <w:p w14:paraId="4C00A41E" w14:textId="77777777" w:rsidR="007E62F4" w:rsidRDefault="007E62F4" w:rsidP="007E62F4">
      <w:pPr>
        <w:pBdr>
          <w:bottom w:val="dotted" w:sz="24" w:space="1" w:color="auto"/>
        </w:pBdr>
        <w:jc w:val="center"/>
        <w:rPr>
          <w:rFonts w:ascii="Arial" w:hAnsi="Arial" w:cs="Arial"/>
          <w:b/>
          <w:sz w:val="24"/>
          <w:szCs w:val="24"/>
        </w:rPr>
      </w:pPr>
    </w:p>
    <w:p w14:paraId="4FA4E159" w14:textId="77777777" w:rsidR="007E62F4" w:rsidRDefault="007E62F4" w:rsidP="007E62F4">
      <w:pPr>
        <w:jc w:val="center"/>
        <w:rPr>
          <w:b/>
          <w:sz w:val="28"/>
          <w:szCs w:val="28"/>
          <w:u w:val="single"/>
        </w:rPr>
      </w:pPr>
      <w:r w:rsidRPr="008A2DA8">
        <w:rPr>
          <w:b/>
          <w:sz w:val="28"/>
          <w:szCs w:val="28"/>
          <w:u w:val="single"/>
        </w:rPr>
        <w:t>PRESENTATIONS</w:t>
      </w:r>
    </w:p>
    <w:p w14:paraId="0365F3FE" w14:textId="77777777" w:rsidR="000E3630" w:rsidRDefault="000E3630" w:rsidP="007E62F4">
      <w:pPr>
        <w:jc w:val="center"/>
        <w:rPr>
          <w:b/>
          <w:sz w:val="28"/>
          <w:szCs w:val="28"/>
          <w:u w:val="single"/>
        </w:rPr>
      </w:pPr>
    </w:p>
    <w:p w14:paraId="794E16E2" w14:textId="77777777" w:rsidR="0053112F" w:rsidRDefault="0053112F" w:rsidP="007E62F4">
      <w:pPr>
        <w:jc w:val="center"/>
        <w:rPr>
          <w:b/>
          <w:sz w:val="28"/>
          <w:szCs w:val="28"/>
          <w:u w:val="single"/>
        </w:rPr>
      </w:pPr>
      <w:r>
        <w:rPr>
          <w:b/>
          <w:sz w:val="28"/>
          <w:szCs w:val="28"/>
          <w:u w:val="single"/>
        </w:rPr>
        <w:t xml:space="preserve">National League of Cities </w:t>
      </w:r>
    </w:p>
    <w:p w14:paraId="43D0E479" w14:textId="77777777" w:rsidR="0053112F" w:rsidRPr="0053112F" w:rsidRDefault="0053112F" w:rsidP="007E62F4">
      <w:pPr>
        <w:jc w:val="center"/>
        <w:rPr>
          <w:b/>
          <w:sz w:val="28"/>
          <w:szCs w:val="28"/>
          <w:u w:val="single"/>
        </w:rPr>
      </w:pPr>
      <w:r>
        <w:rPr>
          <w:b/>
          <w:sz w:val="28"/>
          <w:szCs w:val="28"/>
          <w:u w:val="single"/>
        </w:rPr>
        <w:t>Five Gold Medal Award</w:t>
      </w:r>
    </w:p>
    <w:p w14:paraId="3FD9BFE9" w14:textId="77777777" w:rsidR="0053112F" w:rsidRPr="0053112F" w:rsidRDefault="0053112F" w:rsidP="007E62F4">
      <w:pPr>
        <w:jc w:val="center"/>
        <w:rPr>
          <w:b/>
          <w:sz w:val="28"/>
          <w:szCs w:val="28"/>
        </w:rPr>
      </w:pPr>
      <w:r>
        <w:rPr>
          <w:b/>
          <w:sz w:val="28"/>
          <w:szCs w:val="28"/>
        </w:rPr>
        <w:t>Councilwoman Rhashonna Cosby-Hurling</w:t>
      </w:r>
    </w:p>
    <w:p w14:paraId="1FA43233" w14:textId="77777777" w:rsidR="0053112F" w:rsidRDefault="0053112F" w:rsidP="007E62F4">
      <w:pPr>
        <w:jc w:val="center"/>
        <w:rPr>
          <w:b/>
          <w:sz w:val="28"/>
          <w:szCs w:val="28"/>
          <w:u w:val="single"/>
        </w:rPr>
      </w:pPr>
    </w:p>
    <w:p w14:paraId="79269F39" w14:textId="77777777" w:rsidR="0080736D" w:rsidRPr="0080736D" w:rsidRDefault="0080736D" w:rsidP="007E62F4">
      <w:pPr>
        <w:jc w:val="center"/>
        <w:rPr>
          <w:b/>
          <w:sz w:val="28"/>
          <w:szCs w:val="28"/>
          <w:u w:val="single"/>
        </w:rPr>
      </w:pPr>
      <w:r w:rsidRPr="0080736D">
        <w:rPr>
          <w:b/>
          <w:sz w:val="28"/>
          <w:szCs w:val="28"/>
          <w:u w:val="single"/>
        </w:rPr>
        <w:t>NJDEP Recycling Award</w:t>
      </w:r>
    </w:p>
    <w:p w14:paraId="59B73F99" w14:textId="77777777" w:rsidR="0080736D" w:rsidRPr="0080736D" w:rsidRDefault="0080736D" w:rsidP="0080736D">
      <w:pPr>
        <w:jc w:val="center"/>
        <w:rPr>
          <w:b/>
          <w:sz w:val="28"/>
          <w:szCs w:val="28"/>
        </w:rPr>
      </w:pPr>
      <w:r w:rsidRPr="0080736D">
        <w:rPr>
          <w:b/>
          <w:sz w:val="28"/>
          <w:szCs w:val="28"/>
        </w:rPr>
        <w:t xml:space="preserve">Cox Printers </w:t>
      </w:r>
    </w:p>
    <w:p w14:paraId="660FAE04" w14:textId="77777777" w:rsidR="00F27438" w:rsidRDefault="00F27438" w:rsidP="007E62F4">
      <w:pPr>
        <w:jc w:val="center"/>
        <w:rPr>
          <w:b/>
          <w:sz w:val="28"/>
          <w:szCs w:val="28"/>
          <w:u w:val="single"/>
        </w:rPr>
      </w:pPr>
    </w:p>
    <w:p w14:paraId="0293BCB4" w14:textId="77777777" w:rsidR="000E3630" w:rsidRPr="0080736D" w:rsidRDefault="0080736D" w:rsidP="007E62F4">
      <w:pPr>
        <w:jc w:val="center"/>
        <w:rPr>
          <w:b/>
          <w:sz w:val="28"/>
          <w:szCs w:val="28"/>
          <w:u w:val="single"/>
        </w:rPr>
      </w:pPr>
      <w:r w:rsidRPr="0080736D">
        <w:rPr>
          <w:b/>
          <w:sz w:val="28"/>
          <w:szCs w:val="28"/>
          <w:u w:val="single"/>
        </w:rPr>
        <w:t>2016 Top 25 Leading Women Ent</w:t>
      </w:r>
      <w:r>
        <w:rPr>
          <w:b/>
          <w:sz w:val="28"/>
          <w:szCs w:val="28"/>
          <w:u w:val="single"/>
        </w:rPr>
        <w:t>re</w:t>
      </w:r>
      <w:r w:rsidRPr="0080736D">
        <w:rPr>
          <w:b/>
          <w:sz w:val="28"/>
          <w:szCs w:val="28"/>
          <w:u w:val="single"/>
        </w:rPr>
        <w:t xml:space="preserve">preneurs    </w:t>
      </w:r>
    </w:p>
    <w:p w14:paraId="78BAF26B" w14:textId="77777777" w:rsidR="0080736D" w:rsidRPr="0080736D" w:rsidRDefault="0080736D" w:rsidP="007E62F4">
      <w:pPr>
        <w:jc w:val="center"/>
        <w:rPr>
          <w:rFonts w:ascii="Arial" w:hAnsi="Arial" w:cs="Arial"/>
          <w:b/>
        </w:rPr>
      </w:pPr>
      <w:r>
        <w:rPr>
          <w:b/>
          <w:sz w:val="28"/>
          <w:szCs w:val="28"/>
        </w:rPr>
        <w:t>Courtney Villani</w:t>
      </w:r>
    </w:p>
    <w:p w14:paraId="36F2F972" w14:textId="77777777" w:rsidR="00195B1D" w:rsidRDefault="00195B1D" w:rsidP="00195B1D">
      <w:pPr>
        <w:pBdr>
          <w:bottom w:val="dotted" w:sz="24" w:space="1" w:color="auto"/>
        </w:pBdr>
        <w:jc w:val="center"/>
        <w:rPr>
          <w:rFonts w:ascii="Arial" w:hAnsi="Arial" w:cs="Arial"/>
          <w:b/>
          <w:u w:val="single"/>
        </w:rPr>
      </w:pPr>
    </w:p>
    <w:p w14:paraId="22585DA9" w14:textId="77777777" w:rsidR="00195B1D" w:rsidRDefault="00195B1D" w:rsidP="00195B1D">
      <w:pPr>
        <w:jc w:val="center"/>
        <w:rPr>
          <w:rFonts w:ascii="Arial" w:hAnsi="Arial" w:cs="Arial"/>
          <w:b/>
        </w:rPr>
      </w:pP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CD06D9">
      <w:pPr>
        <w:jc w:val="center"/>
        <w:rPr>
          <w:rFonts w:ascii="Arial" w:hAnsi="Arial" w:cs="Arial"/>
          <w:b/>
          <w:u w:val="single"/>
        </w:rPr>
      </w:pPr>
    </w:p>
    <w:p w14:paraId="1B916707" w14:textId="77777777" w:rsidR="00411212" w:rsidRDefault="00411212" w:rsidP="00411212">
      <w:pPr>
        <w:tabs>
          <w:tab w:val="left" w:pos="-1440"/>
        </w:tabs>
        <w:ind w:left="1440" w:hanging="1440"/>
        <w:jc w:val="center"/>
        <w:rPr>
          <w:rFonts w:ascii="Arial" w:hAnsi="Arial" w:cs="Arial"/>
          <w:b/>
          <w:u w:val="single"/>
        </w:rPr>
      </w:pPr>
    </w:p>
    <w:p w14:paraId="342A464B" w14:textId="77777777" w:rsidR="00411212" w:rsidRDefault="00411212" w:rsidP="00411212">
      <w:pPr>
        <w:tabs>
          <w:tab w:val="left" w:pos="-1440"/>
        </w:tabs>
        <w:ind w:left="1440" w:hanging="1440"/>
        <w:rPr>
          <w:rFonts w:ascii="Arial" w:hAnsi="Arial" w:cs="Arial"/>
          <w:b/>
        </w:rPr>
      </w:pPr>
      <w:r>
        <w:rPr>
          <w:rFonts w:ascii="Arial" w:hAnsi="Arial" w:cs="Arial"/>
          <w:b/>
        </w:rPr>
        <w:t>#61-1</w:t>
      </w:r>
      <w:r>
        <w:rPr>
          <w:rFonts w:ascii="Arial" w:hAnsi="Arial" w:cs="Arial"/>
          <w:b/>
        </w:rPr>
        <w:tab/>
        <w:t xml:space="preserve">AN ORDINANCE AMENDING THE REDEVELOPMENT PLAN FOR THE ST. GEORGES AVENUE REDEVELOPMENT AREA – PHASE II. </w:t>
      </w:r>
    </w:p>
    <w:p w14:paraId="54D7816A" w14:textId="77777777" w:rsidR="00411212" w:rsidRPr="00CD06D9" w:rsidRDefault="00411212" w:rsidP="00411212">
      <w:pPr>
        <w:rPr>
          <w:rFonts w:ascii="Arial" w:hAnsi="Arial" w:cs="Arial"/>
          <w:b/>
          <w:u w:val="single"/>
        </w:rPr>
      </w:pPr>
    </w:p>
    <w:p w14:paraId="6A8C9500" w14:textId="77777777" w:rsidR="00B3777C" w:rsidRDefault="00B3777C" w:rsidP="00F1738D">
      <w:pPr>
        <w:jc w:val="center"/>
        <w:rPr>
          <w:rFonts w:ascii="Arial" w:hAnsi="Arial" w:cs="Arial"/>
          <w:b/>
        </w:rPr>
      </w:pPr>
    </w:p>
    <w:p w14:paraId="2E3D0482" w14:textId="77777777" w:rsidR="00F1738D" w:rsidRPr="003B285D" w:rsidRDefault="00F1738D" w:rsidP="00F1738D">
      <w:pPr>
        <w:jc w:val="center"/>
        <w:rPr>
          <w:rFonts w:ascii="Arial" w:hAnsi="Arial" w:cs="Arial"/>
          <w:b/>
          <w:u w:val="single"/>
        </w:rPr>
      </w:pPr>
      <w:r w:rsidRPr="003B285D">
        <w:rPr>
          <w:rFonts w:ascii="Arial" w:hAnsi="Arial" w:cs="Arial"/>
          <w:b/>
          <w:u w:val="single"/>
        </w:rPr>
        <w:t>CONSENT AGENDA</w:t>
      </w:r>
    </w:p>
    <w:p w14:paraId="75E2AB17" w14:textId="77777777" w:rsidR="00E16F26" w:rsidRDefault="00E16F26" w:rsidP="00F1738D">
      <w:pPr>
        <w:jc w:val="center"/>
        <w:rPr>
          <w:rFonts w:ascii="Arial" w:hAnsi="Arial" w:cs="Arial"/>
          <w:b/>
        </w:rPr>
      </w:pPr>
    </w:p>
    <w:p w14:paraId="13CA9695" w14:textId="77777777" w:rsidR="00E16F26" w:rsidRDefault="00E50D6D" w:rsidP="00E50D6D">
      <w:pPr>
        <w:rPr>
          <w:rFonts w:ascii="Arial" w:hAnsi="Arial" w:cs="Arial"/>
          <w:b/>
        </w:rPr>
      </w:pPr>
      <w:r>
        <w:rPr>
          <w:rFonts w:ascii="Arial" w:hAnsi="Arial" w:cs="Arial"/>
          <w:b/>
        </w:rPr>
        <w:t>(***)</w:t>
      </w:r>
      <w:r>
        <w:rPr>
          <w:rFonts w:ascii="Arial" w:hAnsi="Arial" w:cs="Arial"/>
          <w:b/>
        </w:rPr>
        <w:tab/>
        <w:t xml:space="preserve">Tax Collector: </w:t>
      </w:r>
    </w:p>
    <w:p w14:paraId="5DFF841B" w14:textId="77777777" w:rsidR="00FC479A" w:rsidRDefault="00FC479A" w:rsidP="00FC479A">
      <w:pPr>
        <w:pStyle w:val="ListParagraph"/>
        <w:numPr>
          <w:ilvl w:val="0"/>
          <w:numId w:val="2"/>
        </w:numPr>
        <w:ind w:hanging="720"/>
        <w:rPr>
          <w:rFonts w:ascii="Arial" w:hAnsi="Arial" w:cs="Arial"/>
        </w:rPr>
      </w:pPr>
      <w:r w:rsidRPr="00FC479A">
        <w:rPr>
          <w:rFonts w:ascii="Arial" w:hAnsi="Arial" w:cs="Arial"/>
        </w:rPr>
        <w:t>The amount of money collected during the month of November 2016 and turned over to the</w:t>
      </w:r>
      <w:r>
        <w:rPr>
          <w:rFonts w:ascii="Arial" w:hAnsi="Arial" w:cs="Arial"/>
        </w:rPr>
        <w:t xml:space="preserve"> </w:t>
      </w:r>
      <w:r w:rsidRPr="00FC479A">
        <w:rPr>
          <w:rFonts w:ascii="Arial" w:hAnsi="Arial" w:cs="Arial"/>
        </w:rPr>
        <w:t>treasurer’s office is as follows:</w:t>
      </w:r>
    </w:p>
    <w:p w14:paraId="2E7BDF91" w14:textId="77777777" w:rsidR="00BD4CB6" w:rsidRPr="008B5B8E" w:rsidRDefault="00BD4CB6" w:rsidP="008548D6">
      <w:pPr>
        <w:pStyle w:val="ListParagraph"/>
      </w:pPr>
      <w:r w:rsidRPr="008B5B8E">
        <w:t>2017 Taxes</w:t>
      </w:r>
      <w:r>
        <w:tab/>
      </w:r>
      <w:r>
        <w:tab/>
      </w:r>
      <w:r>
        <w:tab/>
      </w:r>
      <w:r>
        <w:tab/>
      </w:r>
      <w:r w:rsidR="004C067E">
        <w:t xml:space="preserve">   </w:t>
      </w:r>
      <w:r w:rsidR="004C067E">
        <w:tab/>
      </w:r>
      <w:r w:rsidRPr="008B5B8E">
        <w:t>$</w:t>
      </w:r>
      <w:r>
        <w:t>215,014.31</w:t>
      </w:r>
    </w:p>
    <w:p w14:paraId="613C9CC2" w14:textId="77777777" w:rsidR="00BD4CB6" w:rsidRPr="008B5B8E" w:rsidRDefault="00BD4CB6" w:rsidP="008548D6">
      <w:pPr>
        <w:pStyle w:val="ListParagraph"/>
      </w:pPr>
      <w:r w:rsidRPr="008B5B8E">
        <w:t>2016 Taxes</w:t>
      </w:r>
      <w:r>
        <w:tab/>
      </w:r>
      <w:r>
        <w:tab/>
      </w:r>
      <w:r>
        <w:tab/>
      </w:r>
      <w:r>
        <w:tab/>
        <w:t xml:space="preserve"> </w:t>
      </w:r>
      <w:r w:rsidRPr="008B5B8E">
        <w:t xml:space="preserve">   </w:t>
      </w:r>
      <w:r w:rsidR="004C067E">
        <w:tab/>
      </w:r>
      <w:r w:rsidRPr="008B5B8E">
        <w:t>$</w:t>
      </w:r>
      <w:r>
        <w:t>1,068,969.57</w:t>
      </w:r>
    </w:p>
    <w:p w14:paraId="6D56AB92" w14:textId="77777777" w:rsidR="00BD4CB6" w:rsidRPr="008B5B8E" w:rsidRDefault="00BD4CB6" w:rsidP="008548D6">
      <w:pPr>
        <w:pStyle w:val="ListParagraph"/>
      </w:pPr>
      <w:r w:rsidRPr="008B5B8E">
        <w:t>2015 Taxes</w:t>
      </w:r>
      <w:r w:rsidRPr="008B5B8E">
        <w:tab/>
      </w:r>
      <w:r w:rsidRPr="008B5B8E">
        <w:tab/>
      </w:r>
      <w:r w:rsidRPr="008B5B8E">
        <w:tab/>
      </w:r>
      <w:r w:rsidRPr="008B5B8E">
        <w:tab/>
        <w:t xml:space="preserve">    </w:t>
      </w:r>
      <w:r w:rsidR="004C067E">
        <w:tab/>
      </w:r>
      <w:r w:rsidRPr="008B5B8E">
        <w:t>$</w:t>
      </w:r>
      <w:r>
        <w:t>250.00</w:t>
      </w:r>
    </w:p>
    <w:p w14:paraId="3100EBDD" w14:textId="77777777" w:rsidR="00BD4CB6" w:rsidRPr="008B5B8E" w:rsidRDefault="00BD4CB6" w:rsidP="008548D6">
      <w:pPr>
        <w:pStyle w:val="ListParagraph"/>
      </w:pPr>
      <w:r w:rsidRPr="008B5B8E">
        <w:t>Garbage Fee Payments</w:t>
      </w:r>
      <w:r w:rsidRPr="008B5B8E">
        <w:tab/>
      </w:r>
      <w:r w:rsidRPr="008B5B8E">
        <w:tab/>
      </w:r>
      <w:r>
        <w:tab/>
        <w:t xml:space="preserve"> </w:t>
      </w:r>
      <w:r w:rsidRPr="008B5B8E">
        <w:t xml:space="preserve"> </w:t>
      </w:r>
      <w:r>
        <w:t xml:space="preserve"> </w:t>
      </w:r>
      <w:r w:rsidR="004C067E">
        <w:tab/>
      </w:r>
      <w:r>
        <w:t>$51,227.34</w:t>
      </w:r>
    </w:p>
    <w:p w14:paraId="0B653F73" w14:textId="77777777" w:rsidR="00BD4CB6" w:rsidRPr="008B5B8E" w:rsidRDefault="00BD4CB6" w:rsidP="008548D6">
      <w:pPr>
        <w:pStyle w:val="ListParagraph"/>
      </w:pPr>
      <w:r w:rsidRPr="008B5B8E">
        <w:t xml:space="preserve">Garbage Fee Penalty                         </w:t>
      </w:r>
      <w:r>
        <w:t xml:space="preserve">           </w:t>
      </w:r>
      <w:r w:rsidRPr="008B5B8E">
        <w:t xml:space="preserve"> </w:t>
      </w:r>
      <w:r w:rsidR="004C067E">
        <w:tab/>
      </w:r>
      <w:r>
        <w:t>$4,080.00</w:t>
      </w:r>
    </w:p>
    <w:p w14:paraId="463FE12A" w14:textId="77777777" w:rsidR="00BD4CB6" w:rsidRPr="008B5B8E" w:rsidRDefault="00BD4CB6" w:rsidP="008548D6">
      <w:pPr>
        <w:pStyle w:val="ListParagraph"/>
      </w:pPr>
      <w:r w:rsidRPr="008B5B8E">
        <w:t>Municipal Lien Redemption</w:t>
      </w:r>
      <w:r w:rsidRPr="008B5B8E">
        <w:tab/>
      </w:r>
      <w:r w:rsidRPr="008B5B8E">
        <w:tab/>
      </w:r>
      <w:r>
        <w:t xml:space="preserve"> </w:t>
      </w:r>
      <w:r w:rsidRPr="008B5B8E">
        <w:t xml:space="preserve">   </w:t>
      </w:r>
      <w:r w:rsidR="004C067E">
        <w:tab/>
      </w:r>
      <w:r w:rsidRPr="008B5B8E">
        <w:t>$</w:t>
      </w:r>
      <w:r>
        <w:t>47,678.96</w:t>
      </w:r>
    </w:p>
    <w:p w14:paraId="1BADDF8D" w14:textId="77777777" w:rsidR="00BD4CB6" w:rsidRPr="008B5B8E" w:rsidRDefault="00BD4CB6" w:rsidP="008548D6">
      <w:pPr>
        <w:ind w:firstLine="720"/>
      </w:pPr>
      <w:r w:rsidRPr="008B5B8E">
        <w:t xml:space="preserve">Duplicate Tax Sale Certificate                   </w:t>
      </w:r>
      <w:r>
        <w:t xml:space="preserve"> </w:t>
      </w:r>
      <w:r w:rsidRPr="008B5B8E">
        <w:t xml:space="preserve"> </w:t>
      </w:r>
      <w:r>
        <w:t xml:space="preserve"> </w:t>
      </w:r>
      <w:r w:rsidR="004C067E">
        <w:tab/>
      </w:r>
      <w:r w:rsidRPr="008B5B8E">
        <w:t>$0.00</w:t>
      </w:r>
    </w:p>
    <w:p w14:paraId="7865EF26" w14:textId="77777777" w:rsidR="00BD4CB6" w:rsidRPr="008B5B8E" w:rsidRDefault="00BD4CB6" w:rsidP="008548D6">
      <w:pPr>
        <w:pStyle w:val="ListParagraph"/>
      </w:pPr>
      <w:r w:rsidRPr="008B5B8E">
        <w:t>Tax Search</w:t>
      </w:r>
      <w:r w:rsidRPr="008B5B8E">
        <w:tab/>
      </w:r>
      <w:r w:rsidRPr="008B5B8E">
        <w:tab/>
        <w:t xml:space="preserve"> </w:t>
      </w:r>
      <w:r w:rsidRPr="008B5B8E">
        <w:tab/>
        <w:t xml:space="preserve"> </w:t>
      </w:r>
      <w:r w:rsidRPr="008B5B8E">
        <w:tab/>
        <w:t xml:space="preserve">   </w:t>
      </w:r>
      <w:r w:rsidR="004C067E">
        <w:tab/>
      </w:r>
      <w:r>
        <w:t>$</w:t>
      </w:r>
      <w:r w:rsidRPr="008B5B8E">
        <w:t>0.00</w:t>
      </w:r>
    </w:p>
    <w:p w14:paraId="79947738" w14:textId="77777777" w:rsidR="00BD4CB6" w:rsidRPr="008B5B8E" w:rsidRDefault="00BD4CB6" w:rsidP="008548D6">
      <w:pPr>
        <w:pStyle w:val="ListParagraph"/>
      </w:pPr>
      <w:r w:rsidRPr="008B5B8E">
        <w:t>Lien Redemption Request Fee</w:t>
      </w:r>
      <w:r w:rsidRPr="008B5B8E">
        <w:tab/>
      </w:r>
      <w:r w:rsidRPr="008B5B8E">
        <w:tab/>
        <w:t xml:space="preserve"> </w:t>
      </w:r>
      <w:r>
        <w:t xml:space="preserve">   </w:t>
      </w:r>
      <w:r w:rsidR="004C067E">
        <w:tab/>
      </w:r>
      <w:r w:rsidRPr="008B5B8E">
        <w:t>$</w:t>
      </w:r>
      <w:r>
        <w:t>50.00</w:t>
      </w:r>
    </w:p>
    <w:p w14:paraId="4FAE8745" w14:textId="77777777" w:rsidR="00BD4CB6" w:rsidRPr="008B5B8E" w:rsidRDefault="00BD4CB6" w:rsidP="00F27438">
      <w:pPr>
        <w:pStyle w:val="ListParagraph"/>
      </w:pPr>
      <w:r w:rsidRPr="008B5B8E">
        <w:t>Year End Penalty</w:t>
      </w:r>
      <w:r w:rsidRPr="008B5B8E">
        <w:tab/>
      </w:r>
      <w:r w:rsidRPr="008B5B8E">
        <w:tab/>
        <w:t xml:space="preserve">                </w:t>
      </w:r>
      <w:r>
        <w:t xml:space="preserve"> </w:t>
      </w:r>
      <w:r w:rsidR="004C067E">
        <w:tab/>
      </w:r>
      <w:r w:rsidRPr="008B5B8E">
        <w:t>$0.00</w:t>
      </w:r>
    </w:p>
    <w:p w14:paraId="75883981" w14:textId="77777777" w:rsidR="00BD4CB6" w:rsidRPr="008B5B8E" w:rsidRDefault="00BD4CB6" w:rsidP="00F27438">
      <w:pPr>
        <w:pStyle w:val="ListParagraph"/>
      </w:pPr>
      <w:r w:rsidRPr="008B5B8E">
        <w:t>Returned Check Fee Paid</w:t>
      </w:r>
      <w:r w:rsidRPr="008B5B8E">
        <w:tab/>
      </w:r>
      <w:r w:rsidRPr="008B5B8E">
        <w:tab/>
        <w:t xml:space="preserve">    </w:t>
      </w:r>
      <w:r w:rsidR="004C067E">
        <w:tab/>
      </w:r>
      <w:r w:rsidRPr="008B5B8E">
        <w:t>$</w:t>
      </w:r>
      <w:r>
        <w:t>20.00</w:t>
      </w:r>
    </w:p>
    <w:p w14:paraId="06130918" w14:textId="77777777" w:rsidR="00BD4CB6" w:rsidRPr="008B5B8E" w:rsidRDefault="00BD4CB6" w:rsidP="00F27438">
      <w:pPr>
        <w:pStyle w:val="ListParagraph"/>
      </w:pPr>
      <w:r w:rsidRPr="008B5B8E">
        <w:t xml:space="preserve">Returned Check Fee Garbage Paid              </w:t>
      </w:r>
      <w:r>
        <w:t xml:space="preserve"> </w:t>
      </w:r>
      <w:r w:rsidR="004C067E">
        <w:tab/>
      </w:r>
      <w:r w:rsidRPr="008B5B8E">
        <w:t>$</w:t>
      </w:r>
      <w:r>
        <w:t>40.00</w:t>
      </w:r>
    </w:p>
    <w:p w14:paraId="2350A1AE" w14:textId="77777777" w:rsidR="00BD4CB6" w:rsidRPr="008B5B8E" w:rsidRDefault="00BD4CB6" w:rsidP="00F27438">
      <w:pPr>
        <w:pStyle w:val="ListParagraph"/>
      </w:pPr>
      <w:r w:rsidRPr="008B5B8E">
        <w:t>Returned Check 2017</w:t>
      </w:r>
      <w:r w:rsidRPr="008B5B8E">
        <w:tab/>
      </w:r>
      <w:r w:rsidRPr="008B5B8E">
        <w:tab/>
      </w:r>
      <w:r w:rsidRPr="008B5B8E">
        <w:tab/>
      </w:r>
      <w:r>
        <w:t xml:space="preserve"> </w:t>
      </w:r>
      <w:r w:rsidRPr="008B5B8E">
        <w:t xml:space="preserve">   </w:t>
      </w:r>
      <w:r w:rsidR="004C067E">
        <w:tab/>
      </w:r>
      <w:r w:rsidRPr="008B5B8E">
        <w:t>(</w:t>
      </w:r>
      <w:r>
        <w:t>0.00</w:t>
      </w:r>
      <w:r w:rsidRPr="008B5B8E">
        <w:t>)</w:t>
      </w:r>
    </w:p>
    <w:p w14:paraId="67576062" w14:textId="77777777" w:rsidR="00BD4CB6" w:rsidRPr="008B5B8E" w:rsidRDefault="00BD4CB6" w:rsidP="00F27438">
      <w:pPr>
        <w:pStyle w:val="ListParagraph"/>
      </w:pPr>
      <w:r w:rsidRPr="008B5B8E">
        <w:t>Returned Check 2016</w:t>
      </w:r>
      <w:r w:rsidRPr="008B5B8E">
        <w:tab/>
      </w:r>
      <w:r w:rsidRPr="008B5B8E">
        <w:tab/>
      </w:r>
      <w:r w:rsidRPr="008B5B8E">
        <w:tab/>
      </w:r>
      <w:r>
        <w:t xml:space="preserve">   </w:t>
      </w:r>
      <w:r w:rsidRPr="008B5B8E">
        <w:t xml:space="preserve"> </w:t>
      </w:r>
      <w:r w:rsidR="004C067E">
        <w:tab/>
      </w:r>
      <w:r w:rsidRPr="008B5B8E">
        <w:t>($</w:t>
      </w:r>
      <w:r>
        <w:t>0.00</w:t>
      </w:r>
      <w:r w:rsidRPr="008B5B8E">
        <w:t>)</w:t>
      </w:r>
    </w:p>
    <w:p w14:paraId="1E197714" w14:textId="77777777" w:rsidR="00BD4CB6" w:rsidRPr="008B5B8E" w:rsidRDefault="00BD4CB6" w:rsidP="00F27438">
      <w:pPr>
        <w:pStyle w:val="ListParagraph"/>
      </w:pPr>
      <w:r w:rsidRPr="008B5B8E">
        <w:t xml:space="preserve">Returned Check Interest </w:t>
      </w:r>
      <w:r w:rsidRPr="008B5B8E">
        <w:tab/>
      </w:r>
      <w:r w:rsidRPr="008B5B8E">
        <w:tab/>
        <w:t xml:space="preserve">    </w:t>
      </w:r>
      <w:r w:rsidR="004C067E">
        <w:tab/>
      </w:r>
      <w:r w:rsidRPr="008B5B8E">
        <w:t>($</w:t>
      </w:r>
      <w:r>
        <w:t>0.00</w:t>
      </w:r>
      <w:r w:rsidRPr="008B5B8E">
        <w:t>)</w:t>
      </w:r>
    </w:p>
    <w:p w14:paraId="51FA0E2F" w14:textId="77777777" w:rsidR="00BD4CB6" w:rsidRPr="008B5B8E" w:rsidRDefault="00BD4CB6" w:rsidP="00F27438">
      <w:pPr>
        <w:pStyle w:val="ListParagraph"/>
      </w:pPr>
      <w:r w:rsidRPr="008B5B8E">
        <w:t xml:space="preserve">Returned Online Payment 2016 Taxes        </w:t>
      </w:r>
      <w:r w:rsidR="004C067E">
        <w:tab/>
      </w:r>
      <w:r w:rsidRPr="008B5B8E">
        <w:t>($</w:t>
      </w:r>
      <w:r>
        <w:t>0.00</w:t>
      </w:r>
      <w:r w:rsidRPr="008B5B8E">
        <w:t>)</w:t>
      </w:r>
    </w:p>
    <w:p w14:paraId="00FF0BB4" w14:textId="77777777" w:rsidR="00BD4CB6" w:rsidRPr="008B5B8E" w:rsidRDefault="00BD4CB6" w:rsidP="00F27438">
      <w:pPr>
        <w:pStyle w:val="ListParagraph"/>
      </w:pPr>
      <w:r w:rsidRPr="008B5B8E">
        <w:t xml:space="preserve">Returned Online Interest                              </w:t>
      </w:r>
      <w:r w:rsidR="004C067E">
        <w:tab/>
      </w:r>
      <w:r>
        <w:t>($</w:t>
      </w:r>
      <w:r w:rsidRPr="008B5B8E">
        <w:t>0.00)</w:t>
      </w:r>
    </w:p>
    <w:p w14:paraId="537097B6" w14:textId="77777777" w:rsidR="00BD4CB6" w:rsidRPr="008B5B8E" w:rsidRDefault="00BD4CB6" w:rsidP="00F27438">
      <w:pPr>
        <w:pStyle w:val="ListParagraph"/>
      </w:pPr>
      <w:r w:rsidRPr="008B5B8E">
        <w:t>Returned Check Garbage Fee</w:t>
      </w:r>
      <w:r>
        <w:tab/>
        <w:t xml:space="preserve"> </w:t>
      </w:r>
      <w:r w:rsidRPr="008B5B8E">
        <w:tab/>
        <w:t xml:space="preserve">   </w:t>
      </w:r>
      <w:r w:rsidR="004C067E">
        <w:tab/>
      </w:r>
      <w:r w:rsidRPr="008B5B8E">
        <w:t>($0.00)</w:t>
      </w:r>
    </w:p>
    <w:p w14:paraId="2178F81D" w14:textId="77777777" w:rsidR="00BD4CB6" w:rsidRPr="008B5B8E" w:rsidRDefault="00BD4CB6" w:rsidP="00F27438">
      <w:pPr>
        <w:pStyle w:val="ListParagraph"/>
      </w:pPr>
      <w:r w:rsidRPr="008B5B8E">
        <w:t xml:space="preserve">Returned Check Garbage Fee Penalty         </w:t>
      </w:r>
      <w:r>
        <w:t xml:space="preserve"> </w:t>
      </w:r>
      <w:r w:rsidR="004C067E">
        <w:tab/>
      </w:r>
      <w:r w:rsidRPr="008B5B8E">
        <w:t>($0.00)</w:t>
      </w:r>
    </w:p>
    <w:p w14:paraId="38D32B0E" w14:textId="77777777" w:rsidR="00BD4CB6" w:rsidRPr="008B5B8E" w:rsidRDefault="00BD4CB6" w:rsidP="00F27438">
      <w:pPr>
        <w:pStyle w:val="ListParagraph"/>
      </w:pPr>
      <w:r w:rsidRPr="008B5B8E">
        <w:lastRenderedPageBreak/>
        <w:t>Adv. Before Tax Sale</w:t>
      </w:r>
      <w:r w:rsidRPr="008B5B8E">
        <w:tab/>
      </w:r>
      <w:r w:rsidRPr="008B5B8E">
        <w:tab/>
      </w:r>
      <w:r w:rsidRPr="008B5B8E">
        <w:tab/>
      </w:r>
      <w:r>
        <w:t xml:space="preserve">    </w:t>
      </w:r>
      <w:r w:rsidRPr="008B5B8E">
        <w:t xml:space="preserve"> </w:t>
      </w:r>
      <w:r w:rsidR="004C067E">
        <w:tab/>
      </w:r>
      <w:r w:rsidRPr="008B5B8E">
        <w:t>$0.00</w:t>
      </w:r>
    </w:p>
    <w:p w14:paraId="18278C9C" w14:textId="77777777" w:rsidR="00BD4CB6" w:rsidRPr="008B5B8E" w:rsidRDefault="00BD4CB6" w:rsidP="00F27438">
      <w:pPr>
        <w:pStyle w:val="ListParagraph"/>
      </w:pPr>
      <w:r w:rsidRPr="008B5B8E">
        <w:t>Premium</w:t>
      </w:r>
      <w:r w:rsidRPr="008B5B8E">
        <w:tab/>
      </w:r>
      <w:r w:rsidRPr="008B5B8E">
        <w:tab/>
      </w:r>
      <w:r w:rsidRPr="008B5B8E">
        <w:tab/>
      </w:r>
      <w:r w:rsidRPr="008B5B8E">
        <w:tab/>
      </w:r>
      <w:r>
        <w:t xml:space="preserve">   </w:t>
      </w:r>
      <w:r w:rsidRPr="008B5B8E">
        <w:t xml:space="preserve">  </w:t>
      </w:r>
      <w:r w:rsidR="004C067E">
        <w:tab/>
      </w:r>
      <w:r w:rsidRPr="008B5B8E">
        <w:t>$0.00</w:t>
      </w:r>
    </w:p>
    <w:p w14:paraId="4049EBF4" w14:textId="77777777" w:rsidR="00BD4CB6" w:rsidRPr="008B5B8E" w:rsidRDefault="00BD4CB6" w:rsidP="00F27438">
      <w:pPr>
        <w:pStyle w:val="ListParagraph"/>
      </w:pPr>
      <w:r w:rsidRPr="008B5B8E">
        <w:t>Sewer Clean out charge</w:t>
      </w:r>
      <w:r w:rsidRPr="008B5B8E">
        <w:tab/>
        <w:t xml:space="preserve"> </w:t>
      </w:r>
      <w:r w:rsidRPr="008B5B8E">
        <w:tab/>
        <w:t xml:space="preserve">                 </w:t>
      </w:r>
      <w:r w:rsidR="004C067E">
        <w:tab/>
      </w:r>
      <w:r w:rsidRPr="008B5B8E">
        <w:t>$1,</w:t>
      </w:r>
      <w:r>
        <w:t>600</w:t>
      </w:r>
      <w:r w:rsidRPr="008B5B8E">
        <w:t>.00</w:t>
      </w:r>
    </w:p>
    <w:p w14:paraId="6EEDBAB7" w14:textId="77777777" w:rsidR="00BD4CB6" w:rsidRPr="008B5B8E" w:rsidRDefault="00BD4CB6" w:rsidP="00F27438">
      <w:pPr>
        <w:pStyle w:val="ListParagraph"/>
      </w:pPr>
      <w:r w:rsidRPr="008B5B8E">
        <w:t xml:space="preserve">DPW </w:t>
      </w:r>
      <w:proofErr w:type="spellStart"/>
      <w:r w:rsidRPr="008B5B8E">
        <w:t>Reso</w:t>
      </w:r>
      <w:proofErr w:type="spellEnd"/>
      <w:r w:rsidRPr="008B5B8E">
        <w:t xml:space="preserve"> payments                                   </w:t>
      </w:r>
      <w:r>
        <w:t xml:space="preserve"> </w:t>
      </w:r>
      <w:r w:rsidRPr="008B5B8E">
        <w:t xml:space="preserve"> </w:t>
      </w:r>
      <w:r w:rsidR="004C067E">
        <w:tab/>
      </w:r>
      <w:r w:rsidRPr="008B5B8E">
        <w:t>$0.00</w:t>
      </w:r>
    </w:p>
    <w:p w14:paraId="3120FED5" w14:textId="77777777" w:rsidR="00BD4CB6" w:rsidRPr="008B5B8E" w:rsidRDefault="00BD4CB6" w:rsidP="00F27438">
      <w:pPr>
        <w:pStyle w:val="ListParagraph"/>
        <w:tabs>
          <w:tab w:val="left" w:pos="-1440"/>
        </w:tabs>
      </w:pPr>
      <w:r w:rsidRPr="008B5B8E">
        <w:t>Interest</w:t>
      </w:r>
      <w:r w:rsidRPr="008B5B8E">
        <w:tab/>
      </w:r>
      <w:r w:rsidRPr="008B5B8E">
        <w:tab/>
        <w:t xml:space="preserve">                                            </w:t>
      </w:r>
      <w:r w:rsidR="004C067E">
        <w:tab/>
      </w:r>
      <w:r w:rsidRPr="008B5B8E">
        <w:t>$</w:t>
      </w:r>
      <w:r>
        <w:t>65,221.41</w:t>
      </w:r>
    </w:p>
    <w:p w14:paraId="59DD1110" w14:textId="77777777" w:rsidR="00BD4CB6" w:rsidRDefault="00BD4CB6" w:rsidP="00F27438">
      <w:pPr>
        <w:pStyle w:val="ListParagraph"/>
        <w:tabs>
          <w:tab w:val="left" w:pos="-1440"/>
        </w:tabs>
      </w:pPr>
      <w:r w:rsidRPr="008B5B8E">
        <w:t xml:space="preserve">Total </w:t>
      </w:r>
      <w:r w:rsidRPr="008B5B8E">
        <w:tab/>
      </w:r>
      <w:r w:rsidRPr="008B5B8E">
        <w:tab/>
        <w:t xml:space="preserve">                                            </w:t>
      </w:r>
      <w:r w:rsidR="004C067E">
        <w:tab/>
      </w:r>
      <w:r w:rsidRPr="008B5B8E">
        <w:t>$</w:t>
      </w:r>
      <w:r>
        <w:t>1,454,151.59</w:t>
      </w:r>
    </w:p>
    <w:p w14:paraId="10E46AEE" w14:textId="77777777" w:rsidR="00DE1D57" w:rsidRPr="008B5B8E" w:rsidRDefault="00DE1D57" w:rsidP="00F27438">
      <w:pPr>
        <w:pStyle w:val="ListParagraph"/>
        <w:tabs>
          <w:tab w:val="left" w:pos="-1440"/>
        </w:tabs>
      </w:pPr>
    </w:p>
    <w:p w14:paraId="25E6F751" w14:textId="77777777" w:rsidR="00D86839" w:rsidRDefault="00B23E34" w:rsidP="00B23E34">
      <w:pPr>
        <w:ind w:left="1440" w:hanging="1440"/>
      </w:pPr>
      <w:r>
        <w:rPr>
          <w:b/>
        </w:rPr>
        <w:t xml:space="preserve">Tax Sale </w:t>
      </w:r>
      <w:r>
        <w:rPr>
          <w:b/>
        </w:rPr>
        <w:tab/>
      </w:r>
      <w:r w:rsidR="00FA3446">
        <w:t>R</w:t>
      </w:r>
      <w:r w:rsidR="00D86839">
        <w:t>equesting the refund of the premium paid at the 2013 tax sale on the following block &amp; lot.</w:t>
      </w:r>
    </w:p>
    <w:p w14:paraId="28AAA383" w14:textId="77777777" w:rsidR="00D86839" w:rsidRPr="00DE5D0A" w:rsidRDefault="001636EB" w:rsidP="00B23E34">
      <w:pPr>
        <w:tabs>
          <w:tab w:val="left" w:pos="-1440"/>
        </w:tabs>
        <w:rPr>
          <w:b/>
          <w:sz w:val="24"/>
          <w:szCs w:val="24"/>
          <w:u w:val="single"/>
        </w:rPr>
      </w:pPr>
      <w:r>
        <w:tab/>
      </w:r>
      <w:r w:rsidR="00D86839" w:rsidRPr="00DE5D0A">
        <w:rPr>
          <w:b/>
          <w:u w:val="single"/>
        </w:rPr>
        <w:t>Block</w:t>
      </w:r>
      <w:r w:rsidR="00D86839" w:rsidRPr="00DE5D0A">
        <w:rPr>
          <w:b/>
          <w:u w:val="single"/>
        </w:rPr>
        <w:tab/>
        <w:t>Lot</w:t>
      </w:r>
      <w:r w:rsidR="00D86839" w:rsidRPr="00DE5D0A">
        <w:rPr>
          <w:b/>
          <w:u w:val="single"/>
        </w:rPr>
        <w:tab/>
      </w:r>
      <w:r w:rsidR="00D86839" w:rsidRPr="00DE5D0A">
        <w:rPr>
          <w:b/>
          <w:u w:val="single"/>
        </w:rPr>
        <w:tab/>
        <w:t>Redemption Date</w:t>
      </w:r>
      <w:r w:rsidR="00D86839" w:rsidRPr="00DE5D0A">
        <w:rPr>
          <w:b/>
          <w:u w:val="single"/>
        </w:rPr>
        <w:tab/>
        <w:t>CTF#</w:t>
      </w:r>
      <w:r w:rsidR="00D86839" w:rsidRPr="00DE5D0A">
        <w:rPr>
          <w:b/>
          <w:u w:val="single"/>
        </w:rPr>
        <w:tab/>
      </w:r>
      <w:r w:rsidR="00D86839" w:rsidRPr="00DE5D0A">
        <w:rPr>
          <w:b/>
          <w:u w:val="single"/>
        </w:rPr>
        <w:tab/>
        <w:t>Amount</w:t>
      </w:r>
    </w:p>
    <w:p w14:paraId="354F9E33" w14:textId="77777777" w:rsidR="00D86839" w:rsidRDefault="00D86839" w:rsidP="00DE5D0A">
      <w:pPr>
        <w:tabs>
          <w:tab w:val="left" w:pos="-1440"/>
        </w:tabs>
      </w:pPr>
      <w:r>
        <w:t xml:space="preserve"> </w:t>
      </w:r>
      <w:r>
        <w:tab/>
        <w:t>72</w:t>
      </w:r>
      <w:r>
        <w:tab/>
        <w:t>11</w:t>
      </w:r>
      <w:r>
        <w:tab/>
      </w:r>
      <w:r>
        <w:tab/>
        <w:t>11/30/16</w:t>
      </w:r>
      <w:r>
        <w:tab/>
      </w:r>
      <w:r>
        <w:tab/>
        <w:t>12-00058</w:t>
      </w:r>
      <w:r>
        <w:tab/>
        <w:t>$4,900.00</w:t>
      </w:r>
    </w:p>
    <w:p w14:paraId="4A74DA8D" w14:textId="77777777" w:rsidR="00D86839" w:rsidRDefault="00D86839" w:rsidP="00D86839">
      <w:pPr>
        <w:tabs>
          <w:tab w:val="left" w:pos="-1440"/>
        </w:tabs>
        <w:ind w:left="5760" w:hanging="5760"/>
      </w:pPr>
      <w:r>
        <w:tab/>
      </w:r>
    </w:p>
    <w:p w14:paraId="7FF12CC2" w14:textId="77777777" w:rsidR="00D86839" w:rsidRDefault="00D86839" w:rsidP="00DE5D0A">
      <w:pPr>
        <w:ind w:left="540"/>
      </w:pPr>
      <w:r>
        <w:t xml:space="preserve">Therefore, it would be in order for the council to authorize the treasurer to issue a check in the amount of $4,900.00 payable to US Bank </w:t>
      </w:r>
      <w:proofErr w:type="spellStart"/>
      <w:r>
        <w:t>Cust</w:t>
      </w:r>
      <w:proofErr w:type="spellEnd"/>
      <w:r>
        <w:t xml:space="preserve"> BV </w:t>
      </w:r>
      <w:proofErr w:type="spellStart"/>
      <w:r>
        <w:t>Trst</w:t>
      </w:r>
      <w:proofErr w:type="spellEnd"/>
      <w:r>
        <w:t xml:space="preserve"> 2015-1, 50 South 16</w:t>
      </w:r>
      <w:r>
        <w:rPr>
          <w:vertAlign w:val="superscript"/>
        </w:rPr>
        <w:t>th</w:t>
      </w:r>
      <w:r>
        <w:t xml:space="preserve"> Street, Suite #19, Philadelphia, PA 19102, charging same to account #-7</w:t>
      </w:r>
      <w:r>
        <w:rPr>
          <w:color w:val="000000"/>
        </w:rPr>
        <w:t>-01-55-276-999-956.</w:t>
      </w:r>
    </w:p>
    <w:p w14:paraId="624F1100" w14:textId="77777777" w:rsidR="00BD4CB6" w:rsidRDefault="00BD4CB6" w:rsidP="00BD4CB6">
      <w:pPr>
        <w:pStyle w:val="ListParagraph"/>
        <w:rPr>
          <w:rFonts w:ascii="Arial" w:hAnsi="Arial" w:cs="Arial"/>
        </w:rPr>
      </w:pPr>
    </w:p>
    <w:p w14:paraId="0E4C1707" w14:textId="77777777" w:rsidR="00D86839" w:rsidRDefault="00D86839" w:rsidP="00BD4CB6">
      <w:pPr>
        <w:pStyle w:val="ListParagraph"/>
        <w:rPr>
          <w:rFonts w:ascii="Arial" w:hAnsi="Arial" w:cs="Arial"/>
        </w:rPr>
      </w:pPr>
    </w:p>
    <w:p w14:paraId="181C1BD8" w14:textId="77777777" w:rsidR="00645D37" w:rsidRPr="00C95C57" w:rsidRDefault="00507788" w:rsidP="00507788">
      <w:pPr>
        <w:ind w:left="1440" w:hanging="1440"/>
      </w:pPr>
      <w:r>
        <w:rPr>
          <w:b/>
        </w:rPr>
        <w:t xml:space="preserve">Tax Sale </w:t>
      </w:r>
      <w:r>
        <w:rPr>
          <w:b/>
        </w:rPr>
        <w:tab/>
      </w:r>
      <w:r>
        <w:t>R</w:t>
      </w:r>
      <w:r w:rsidR="00645D37" w:rsidRPr="00C95C57">
        <w:t>equesting the refund</w:t>
      </w:r>
      <w:r w:rsidR="00645D37">
        <w:t xml:space="preserve"> of the premium paid at the 2015 </w:t>
      </w:r>
      <w:r w:rsidR="00645D37" w:rsidRPr="00C95C57">
        <w:t>tax sale on the following block &amp; lot.</w:t>
      </w:r>
    </w:p>
    <w:p w14:paraId="0964FF12" w14:textId="77777777" w:rsidR="00645D37" w:rsidRPr="00507788" w:rsidRDefault="00507788" w:rsidP="00507788">
      <w:pPr>
        <w:tabs>
          <w:tab w:val="left" w:pos="-1440"/>
        </w:tabs>
        <w:rPr>
          <w:b/>
          <w:u w:val="single"/>
        </w:rPr>
      </w:pPr>
      <w:r>
        <w:tab/>
      </w:r>
      <w:r w:rsidR="00645D37" w:rsidRPr="00507788">
        <w:rPr>
          <w:b/>
          <w:u w:val="single"/>
        </w:rPr>
        <w:t>Block</w:t>
      </w:r>
      <w:r w:rsidR="00645D37" w:rsidRPr="00507788">
        <w:rPr>
          <w:b/>
          <w:u w:val="single"/>
        </w:rPr>
        <w:tab/>
        <w:t>Lot</w:t>
      </w:r>
      <w:r w:rsidR="00645D37" w:rsidRPr="00507788">
        <w:rPr>
          <w:b/>
          <w:u w:val="single"/>
        </w:rPr>
        <w:tab/>
      </w:r>
      <w:r w:rsidR="00645D37" w:rsidRPr="00507788">
        <w:rPr>
          <w:b/>
          <w:u w:val="single"/>
        </w:rPr>
        <w:tab/>
        <w:t>Redemption Date</w:t>
      </w:r>
      <w:r w:rsidR="00645D37" w:rsidRPr="00507788">
        <w:rPr>
          <w:b/>
          <w:u w:val="single"/>
        </w:rPr>
        <w:tab/>
      </w:r>
      <w:r w:rsidR="00645D37" w:rsidRPr="00507788">
        <w:rPr>
          <w:b/>
          <w:u w:val="single"/>
        </w:rPr>
        <w:tab/>
        <w:t>CTF#</w:t>
      </w:r>
      <w:r w:rsidR="00645D37" w:rsidRPr="00507788">
        <w:rPr>
          <w:b/>
          <w:u w:val="single"/>
        </w:rPr>
        <w:tab/>
      </w:r>
      <w:r w:rsidR="00645D37" w:rsidRPr="00507788">
        <w:rPr>
          <w:b/>
          <w:u w:val="single"/>
        </w:rPr>
        <w:tab/>
        <w:t>Amount</w:t>
      </w:r>
    </w:p>
    <w:p w14:paraId="029A019A" w14:textId="77777777" w:rsidR="00645D37" w:rsidRDefault="00645D37" w:rsidP="00C06226">
      <w:pPr>
        <w:tabs>
          <w:tab w:val="left" w:pos="-1440"/>
        </w:tabs>
      </w:pPr>
      <w:r w:rsidRPr="00C95C57">
        <w:t xml:space="preserve"> </w:t>
      </w:r>
      <w:r w:rsidRPr="00C95C57">
        <w:tab/>
      </w:r>
      <w:r>
        <w:t>117</w:t>
      </w:r>
      <w:r>
        <w:tab/>
        <w:t>8</w:t>
      </w:r>
      <w:r>
        <w:tab/>
      </w:r>
      <w:r>
        <w:tab/>
        <w:t>12/29/16</w:t>
      </w:r>
      <w:r>
        <w:tab/>
      </w:r>
      <w:r>
        <w:tab/>
      </w:r>
      <w:r>
        <w:tab/>
        <w:t>14-00086</w:t>
      </w:r>
      <w:r>
        <w:tab/>
        <w:t>$12,400.00</w:t>
      </w:r>
    </w:p>
    <w:p w14:paraId="693C1CED" w14:textId="77777777" w:rsidR="00645D37" w:rsidRPr="00C95C57" w:rsidRDefault="00645D37" w:rsidP="00645D37">
      <w:pPr>
        <w:tabs>
          <w:tab w:val="left" w:pos="-1440"/>
        </w:tabs>
        <w:ind w:left="5760" w:hanging="5760"/>
      </w:pPr>
      <w:r>
        <w:tab/>
      </w:r>
      <w:r>
        <w:tab/>
      </w:r>
      <w:r>
        <w:tab/>
      </w:r>
    </w:p>
    <w:p w14:paraId="422EA1D7" w14:textId="77777777" w:rsidR="00645D37" w:rsidRPr="00C95C57" w:rsidRDefault="00645D37" w:rsidP="00C06226">
      <w:pPr>
        <w:ind w:left="540"/>
      </w:pPr>
      <w:r w:rsidRPr="00C95C57">
        <w:t>Therefore, it would be in order for the council to authorize the treasurer to issue a check in the amount of $</w:t>
      </w:r>
      <w:r>
        <w:t xml:space="preserve">12,400.00, </w:t>
      </w:r>
      <w:r w:rsidRPr="00C95C57">
        <w:t xml:space="preserve"> payable to:  TTLBL, LLC, Attention: John </w:t>
      </w:r>
      <w:proofErr w:type="spellStart"/>
      <w:r w:rsidRPr="00C95C57">
        <w:t>Lemkey</w:t>
      </w:r>
      <w:proofErr w:type="spellEnd"/>
      <w:r w:rsidRPr="00C95C57">
        <w:t>, 4747 Executive Drive, Suite 1, San Diego, CA 92121 charging same to account #-</w:t>
      </w:r>
      <w:r>
        <w:rPr>
          <w:color w:val="000000"/>
        </w:rPr>
        <w:t>7-</w:t>
      </w:r>
      <w:r w:rsidRPr="00C95C57">
        <w:rPr>
          <w:color w:val="000000"/>
        </w:rPr>
        <w:t>01-55-276-999-956.</w:t>
      </w:r>
    </w:p>
    <w:p w14:paraId="12039B9C" w14:textId="77777777" w:rsidR="00D86839" w:rsidRDefault="00D86839" w:rsidP="00BD4CB6">
      <w:pPr>
        <w:pStyle w:val="ListParagraph"/>
        <w:rPr>
          <w:rFonts w:ascii="Arial" w:hAnsi="Arial" w:cs="Arial"/>
        </w:rPr>
      </w:pPr>
    </w:p>
    <w:p w14:paraId="2F7575BB" w14:textId="77777777" w:rsidR="001D6AC9" w:rsidRPr="00E47A93" w:rsidRDefault="00C125CD" w:rsidP="00C125CD">
      <w:pPr>
        <w:ind w:left="1440" w:hanging="1440"/>
      </w:pPr>
      <w:r>
        <w:rPr>
          <w:b/>
        </w:rPr>
        <w:t xml:space="preserve">Tax Sale </w:t>
      </w:r>
      <w:r>
        <w:rPr>
          <w:b/>
        </w:rPr>
        <w:tab/>
      </w:r>
      <w:r>
        <w:t>R</w:t>
      </w:r>
      <w:r w:rsidR="001D6AC9" w:rsidRPr="00E47A93">
        <w:t xml:space="preserve">equesting the refund of the premium paid at the </w:t>
      </w:r>
      <w:r w:rsidR="001D6AC9">
        <w:t xml:space="preserve">2015 &amp; </w:t>
      </w:r>
      <w:r w:rsidR="001D6AC9" w:rsidRPr="00E47A93">
        <w:t>2016 tax sale on the following block &amp; lot.</w:t>
      </w:r>
    </w:p>
    <w:p w14:paraId="48325A67" w14:textId="77777777" w:rsidR="001D6AC9" w:rsidRPr="00C125CD" w:rsidRDefault="001D6AC9" w:rsidP="001D6AC9">
      <w:pPr>
        <w:tabs>
          <w:tab w:val="left" w:pos="-1440"/>
        </w:tabs>
        <w:rPr>
          <w:b/>
          <w:u w:val="single"/>
        </w:rPr>
      </w:pPr>
      <w:r w:rsidRPr="00E47A93">
        <w:tab/>
      </w:r>
      <w:r w:rsidRPr="00C125CD">
        <w:rPr>
          <w:b/>
          <w:u w:val="single"/>
        </w:rPr>
        <w:t>Block</w:t>
      </w:r>
      <w:r w:rsidRPr="00C125CD">
        <w:rPr>
          <w:b/>
          <w:u w:val="single"/>
        </w:rPr>
        <w:tab/>
        <w:t>Lot</w:t>
      </w:r>
      <w:r w:rsidRPr="00C125CD">
        <w:rPr>
          <w:b/>
          <w:u w:val="single"/>
        </w:rPr>
        <w:tab/>
      </w:r>
      <w:r w:rsidRPr="00C125CD">
        <w:rPr>
          <w:b/>
          <w:u w:val="single"/>
        </w:rPr>
        <w:tab/>
        <w:t>Redemption Date</w:t>
      </w:r>
      <w:r w:rsidRPr="00C125CD">
        <w:rPr>
          <w:b/>
          <w:u w:val="single"/>
        </w:rPr>
        <w:tab/>
      </w:r>
      <w:r w:rsidRPr="00C125CD">
        <w:rPr>
          <w:b/>
          <w:u w:val="single"/>
        </w:rPr>
        <w:tab/>
        <w:t>CTF#</w:t>
      </w:r>
      <w:r w:rsidRPr="00C125CD">
        <w:rPr>
          <w:b/>
          <w:u w:val="single"/>
        </w:rPr>
        <w:tab/>
      </w:r>
      <w:r w:rsidRPr="00C125CD">
        <w:rPr>
          <w:b/>
          <w:u w:val="single"/>
        </w:rPr>
        <w:tab/>
        <w:t>Amount</w:t>
      </w:r>
    </w:p>
    <w:p w14:paraId="4EC30898" w14:textId="77777777" w:rsidR="001D6AC9" w:rsidRDefault="001D6AC9" w:rsidP="001D6AC9">
      <w:pPr>
        <w:tabs>
          <w:tab w:val="left" w:pos="-1440"/>
        </w:tabs>
      </w:pPr>
      <w:r w:rsidRPr="00E47A93">
        <w:tab/>
      </w:r>
      <w:r>
        <w:t>148</w:t>
      </w:r>
      <w:r>
        <w:tab/>
        <w:t>5</w:t>
      </w:r>
      <w:r>
        <w:tab/>
      </w:r>
      <w:r>
        <w:tab/>
        <w:t>1/5/17</w:t>
      </w:r>
      <w:r>
        <w:tab/>
      </w:r>
      <w:r>
        <w:tab/>
      </w:r>
      <w:r>
        <w:tab/>
      </w:r>
      <w:r>
        <w:tab/>
        <w:t>15-00098</w:t>
      </w:r>
      <w:r>
        <w:tab/>
        <w:t>$1,400.00</w:t>
      </w:r>
    </w:p>
    <w:p w14:paraId="2B2D8DA1" w14:textId="77777777" w:rsidR="001D6AC9" w:rsidRDefault="001D6AC9" w:rsidP="001D6AC9">
      <w:pPr>
        <w:tabs>
          <w:tab w:val="left" w:pos="-1440"/>
        </w:tabs>
      </w:pPr>
      <w:r>
        <w:tab/>
        <w:t>321</w:t>
      </w:r>
      <w:r>
        <w:tab/>
        <w:t>3</w:t>
      </w:r>
      <w:r>
        <w:tab/>
      </w:r>
      <w:r>
        <w:tab/>
        <w:t>12/28/16</w:t>
      </w:r>
      <w:r>
        <w:tab/>
      </w:r>
      <w:r>
        <w:tab/>
      </w:r>
      <w:r>
        <w:tab/>
        <w:t>14-00229</w:t>
      </w:r>
      <w:r>
        <w:tab/>
        <w:t>$3,600.00</w:t>
      </w:r>
    </w:p>
    <w:p w14:paraId="0D9F2E3C" w14:textId="77777777" w:rsidR="001D6AC9" w:rsidRPr="00E47A93" w:rsidRDefault="001D6AC9" w:rsidP="001D6AC9">
      <w:pPr>
        <w:tabs>
          <w:tab w:val="left" w:pos="-1440"/>
        </w:tabs>
      </w:pPr>
      <w:r>
        <w:tab/>
      </w:r>
    </w:p>
    <w:p w14:paraId="2EBD77FC" w14:textId="77777777" w:rsidR="001D6AC9" w:rsidRPr="00E47A93" w:rsidRDefault="001D6AC9" w:rsidP="00C125CD">
      <w:pPr>
        <w:tabs>
          <w:tab w:val="left" w:pos="-1440"/>
        </w:tabs>
        <w:ind w:left="720"/>
      </w:pPr>
      <w:r w:rsidRPr="00E47A93">
        <w:t>Therefore, it would be in order for the council to authorize the treasurer to issue a check in the amount of $</w:t>
      </w:r>
      <w:r>
        <w:t>5,000.00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14:paraId="35B0BD43" w14:textId="77777777" w:rsidR="003A3DB1" w:rsidRDefault="003A3DB1" w:rsidP="00BD4CB6">
      <w:pPr>
        <w:pStyle w:val="ListParagraph"/>
        <w:rPr>
          <w:rFonts w:ascii="Arial" w:hAnsi="Arial" w:cs="Arial"/>
        </w:rPr>
      </w:pPr>
    </w:p>
    <w:p w14:paraId="58598E74" w14:textId="77777777" w:rsidR="00774B5E" w:rsidRDefault="00774B5E" w:rsidP="003F62D7">
      <w:r>
        <w:rPr>
          <w:b/>
        </w:rPr>
        <w:t xml:space="preserve">Tax Sale </w:t>
      </w:r>
      <w:r>
        <w:rPr>
          <w:b/>
        </w:rPr>
        <w:tab/>
      </w:r>
      <w:r w:rsidR="003F62D7">
        <w:t>R</w:t>
      </w:r>
      <w:r w:rsidR="006248B2">
        <w:t xml:space="preserve">equesting the refund of the premium paid at the 2014 tax sale on the following </w:t>
      </w:r>
    </w:p>
    <w:p w14:paraId="7EBACD2E" w14:textId="77777777" w:rsidR="006248B2" w:rsidRDefault="003E4688" w:rsidP="00774B5E">
      <w:pPr>
        <w:ind w:left="720" w:firstLine="720"/>
      </w:pPr>
      <w:proofErr w:type="gramStart"/>
      <w:r>
        <w:t>b</w:t>
      </w:r>
      <w:r w:rsidR="00774B5E">
        <w:t>lock</w:t>
      </w:r>
      <w:proofErr w:type="gramEnd"/>
      <w:r w:rsidR="00774B5E">
        <w:t xml:space="preserve"> </w:t>
      </w:r>
      <w:r w:rsidR="006248B2">
        <w:t>&amp;</w:t>
      </w:r>
      <w:r w:rsidR="00774B5E">
        <w:t xml:space="preserve"> </w:t>
      </w:r>
      <w:r w:rsidR="006248B2">
        <w:t>lot.</w:t>
      </w:r>
    </w:p>
    <w:p w14:paraId="5F5E6421" w14:textId="77777777" w:rsidR="006248B2" w:rsidRPr="005F1776" w:rsidRDefault="005F1776" w:rsidP="005F1776">
      <w:pPr>
        <w:tabs>
          <w:tab w:val="left" w:pos="-1440"/>
        </w:tabs>
        <w:rPr>
          <w:b/>
          <w:u w:val="single"/>
        </w:rPr>
      </w:pPr>
      <w:r>
        <w:rPr>
          <w:b/>
        </w:rPr>
        <w:tab/>
      </w:r>
      <w:r w:rsidR="006248B2" w:rsidRPr="005F1776">
        <w:rPr>
          <w:b/>
          <w:u w:val="single"/>
        </w:rPr>
        <w:t>Block</w:t>
      </w:r>
      <w:r w:rsidR="006248B2" w:rsidRPr="005F1776">
        <w:rPr>
          <w:b/>
          <w:u w:val="single"/>
        </w:rPr>
        <w:tab/>
        <w:t>Lot</w:t>
      </w:r>
      <w:r w:rsidR="006248B2" w:rsidRPr="005F1776">
        <w:rPr>
          <w:b/>
          <w:u w:val="single"/>
        </w:rPr>
        <w:tab/>
      </w:r>
      <w:r w:rsidR="006248B2" w:rsidRPr="005F1776">
        <w:rPr>
          <w:b/>
          <w:u w:val="single"/>
        </w:rPr>
        <w:tab/>
        <w:t>Redemption Date</w:t>
      </w:r>
      <w:r w:rsidR="006248B2" w:rsidRPr="005F1776">
        <w:rPr>
          <w:b/>
          <w:u w:val="single"/>
        </w:rPr>
        <w:tab/>
        <w:t>CTF#</w:t>
      </w:r>
      <w:r w:rsidR="006248B2" w:rsidRPr="005F1776">
        <w:rPr>
          <w:b/>
          <w:u w:val="single"/>
        </w:rPr>
        <w:tab/>
      </w:r>
      <w:r w:rsidR="006248B2" w:rsidRPr="005F1776">
        <w:rPr>
          <w:b/>
          <w:u w:val="single"/>
        </w:rPr>
        <w:tab/>
        <w:t>Amount</w:t>
      </w:r>
    </w:p>
    <w:p w14:paraId="43344118" w14:textId="77777777" w:rsidR="006248B2" w:rsidRDefault="006248B2" w:rsidP="00CE0802">
      <w:pPr>
        <w:tabs>
          <w:tab w:val="left" w:pos="-1440"/>
        </w:tabs>
        <w:ind w:left="720" w:hanging="720"/>
      </w:pPr>
      <w:r w:rsidRPr="00302379">
        <w:t xml:space="preserve"> </w:t>
      </w:r>
      <w:r>
        <w:tab/>
        <w:t>309</w:t>
      </w:r>
      <w:r>
        <w:tab/>
        <w:t>3</w:t>
      </w:r>
      <w:r>
        <w:tab/>
      </w:r>
      <w:r>
        <w:tab/>
        <w:t>1/5/17</w:t>
      </w:r>
      <w:r>
        <w:tab/>
      </w:r>
      <w:r>
        <w:tab/>
      </w:r>
      <w:r>
        <w:tab/>
        <w:t>13-00306</w:t>
      </w:r>
      <w:r>
        <w:tab/>
        <w:t>$88,600.00</w:t>
      </w:r>
    </w:p>
    <w:p w14:paraId="46B22044" w14:textId="77777777" w:rsidR="006248B2" w:rsidRDefault="006248B2" w:rsidP="00CE0802">
      <w:pPr>
        <w:tabs>
          <w:tab w:val="left" w:pos="-1440"/>
        </w:tabs>
        <w:ind w:left="720" w:hanging="720"/>
      </w:pPr>
      <w:r>
        <w:tab/>
        <w:t>309</w:t>
      </w:r>
      <w:r>
        <w:tab/>
        <w:t>4</w:t>
      </w:r>
      <w:r>
        <w:tab/>
      </w:r>
      <w:r>
        <w:tab/>
        <w:t>1/5/17</w:t>
      </w:r>
      <w:r>
        <w:tab/>
      </w:r>
      <w:r>
        <w:tab/>
      </w:r>
      <w:r>
        <w:tab/>
        <w:t>13-00307</w:t>
      </w:r>
      <w:r>
        <w:tab/>
        <w:t>75,100.00</w:t>
      </w:r>
    </w:p>
    <w:p w14:paraId="3A8CB5C8" w14:textId="77777777" w:rsidR="006248B2" w:rsidRPr="000A45E2" w:rsidRDefault="006248B2" w:rsidP="006248B2">
      <w:pPr>
        <w:tabs>
          <w:tab w:val="left" w:pos="-1440"/>
        </w:tabs>
        <w:ind w:left="5760" w:hanging="5760"/>
      </w:pPr>
      <w:r>
        <w:tab/>
      </w:r>
      <w:r>
        <w:tab/>
      </w:r>
      <w:r>
        <w:tab/>
      </w:r>
      <w:r>
        <w:tab/>
      </w:r>
    </w:p>
    <w:p w14:paraId="432694C5" w14:textId="77777777" w:rsidR="006248B2" w:rsidRDefault="006248B2" w:rsidP="000D67C5">
      <w:pPr>
        <w:ind w:left="540"/>
      </w:pPr>
      <w:r>
        <w:t xml:space="preserve">Therefore, it would be in order for the council to authorize the treasurer to issue a check in the amount of $163,700.00 payable to: US Bank </w:t>
      </w:r>
      <w:proofErr w:type="spellStart"/>
      <w:r>
        <w:t>Cust</w:t>
      </w:r>
      <w:proofErr w:type="spellEnd"/>
      <w:r>
        <w:t xml:space="preserve"> for Pro Cap 4 &amp; </w:t>
      </w:r>
      <w:proofErr w:type="spellStart"/>
      <w:r>
        <w:t>Crdtrs</w:t>
      </w:r>
      <w:proofErr w:type="spellEnd"/>
      <w:r>
        <w:t>,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3A261E9C" w14:textId="77777777" w:rsidR="006248B2" w:rsidRDefault="006248B2" w:rsidP="00BD4CB6">
      <w:pPr>
        <w:pStyle w:val="ListParagraph"/>
        <w:rPr>
          <w:rFonts w:ascii="Arial" w:hAnsi="Arial" w:cs="Arial"/>
        </w:rPr>
      </w:pPr>
    </w:p>
    <w:p w14:paraId="637126BA" w14:textId="77777777" w:rsidR="003E4688" w:rsidRDefault="003E4688" w:rsidP="003E4688">
      <w:r>
        <w:rPr>
          <w:b/>
        </w:rPr>
        <w:t xml:space="preserve">Tax Sale </w:t>
      </w:r>
      <w:r>
        <w:rPr>
          <w:b/>
        </w:rPr>
        <w:tab/>
      </w:r>
      <w:r w:rsidR="002A5103">
        <w:t>R</w:t>
      </w:r>
      <w:r w:rsidR="00162CCF" w:rsidRPr="002C24DF">
        <w:t xml:space="preserve">equesting the refund of the premium paid at the 2016 tax sale on the following </w:t>
      </w:r>
    </w:p>
    <w:p w14:paraId="06E7A888" w14:textId="77777777" w:rsidR="00162CCF" w:rsidRDefault="00162CCF" w:rsidP="003E4688">
      <w:pPr>
        <w:ind w:left="720" w:firstLine="720"/>
      </w:pPr>
      <w:proofErr w:type="gramStart"/>
      <w:r w:rsidRPr="002C24DF">
        <w:t>blocks</w:t>
      </w:r>
      <w:proofErr w:type="gramEnd"/>
      <w:r w:rsidRPr="002C24DF">
        <w:t xml:space="preserve"> &amp; lots.</w:t>
      </w:r>
    </w:p>
    <w:p w14:paraId="00391FA9" w14:textId="77777777" w:rsidR="00162CCF" w:rsidRPr="004737B5" w:rsidRDefault="004737B5" w:rsidP="00162CCF">
      <w:pPr>
        <w:tabs>
          <w:tab w:val="left" w:pos="-1440"/>
        </w:tabs>
        <w:rPr>
          <w:b/>
          <w:u w:val="single"/>
        </w:rPr>
      </w:pPr>
      <w:r>
        <w:tab/>
      </w:r>
      <w:r w:rsidR="00162CCF" w:rsidRPr="004737B5">
        <w:rPr>
          <w:b/>
          <w:u w:val="single"/>
        </w:rPr>
        <w:t>Block</w:t>
      </w:r>
      <w:r w:rsidR="00162CCF" w:rsidRPr="004737B5">
        <w:rPr>
          <w:b/>
          <w:u w:val="single"/>
        </w:rPr>
        <w:tab/>
        <w:t>Lot</w:t>
      </w:r>
      <w:r w:rsidR="00162CCF" w:rsidRPr="004737B5">
        <w:rPr>
          <w:b/>
          <w:u w:val="single"/>
        </w:rPr>
        <w:tab/>
      </w:r>
      <w:r w:rsidR="00162CCF" w:rsidRPr="004737B5">
        <w:rPr>
          <w:b/>
          <w:u w:val="single"/>
        </w:rPr>
        <w:tab/>
        <w:t>Redemption Date</w:t>
      </w:r>
      <w:r w:rsidR="00162CCF" w:rsidRPr="004737B5">
        <w:rPr>
          <w:b/>
          <w:u w:val="single"/>
        </w:rPr>
        <w:tab/>
      </w:r>
      <w:r w:rsidR="00162CCF" w:rsidRPr="004737B5">
        <w:rPr>
          <w:b/>
          <w:u w:val="single"/>
        </w:rPr>
        <w:tab/>
        <w:t>Cert#</w:t>
      </w:r>
      <w:r w:rsidR="00162CCF" w:rsidRPr="004737B5">
        <w:rPr>
          <w:b/>
          <w:u w:val="single"/>
        </w:rPr>
        <w:tab/>
      </w:r>
      <w:r w:rsidR="00162CCF" w:rsidRPr="004737B5">
        <w:rPr>
          <w:b/>
          <w:u w:val="single"/>
        </w:rPr>
        <w:tab/>
        <w:t>Premium</w:t>
      </w:r>
    </w:p>
    <w:p w14:paraId="2A8036FD" w14:textId="77777777" w:rsidR="00162CCF" w:rsidRPr="002C24DF" w:rsidRDefault="00162CCF" w:rsidP="00162CCF">
      <w:pPr>
        <w:tabs>
          <w:tab w:val="left" w:pos="-1440"/>
        </w:tabs>
        <w:ind w:firstLine="720"/>
      </w:pPr>
      <w:r w:rsidRPr="002C24DF">
        <w:t>392</w:t>
      </w:r>
      <w:r w:rsidRPr="002C24DF">
        <w:tab/>
        <w:t>6</w:t>
      </w:r>
      <w:r w:rsidRPr="002C24DF">
        <w:tab/>
      </w:r>
      <w:r w:rsidRPr="002C24DF">
        <w:tab/>
        <w:t>1/6/17</w:t>
      </w:r>
      <w:r w:rsidRPr="002C24DF">
        <w:tab/>
      </w:r>
      <w:r w:rsidRPr="002C24DF">
        <w:tab/>
      </w:r>
      <w:r w:rsidRPr="002C24DF">
        <w:tab/>
      </w:r>
      <w:r w:rsidRPr="002C24DF">
        <w:tab/>
        <w:t>15-00230</w:t>
      </w:r>
      <w:r w:rsidRPr="002C24DF">
        <w:tab/>
        <w:t>$1,500.00</w:t>
      </w:r>
    </w:p>
    <w:p w14:paraId="13CA6247" w14:textId="77777777" w:rsidR="00162CCF" w:rsidRDefault="00162CCF" w:rsidP="00162CCF">
      <w:pPr>
        <w:tabs>
          <w:tab w:val="left" w:pos="-1440"/>
        </w:tabs>
        <w:ind w:firstLine="720"/>
      </w:pPr>
      <w:r>
        <w:t>556</w:t>
      </w:r>
      <w:r>
        <w:tab/>
        <w:t>16</w:t>
      </w:r>
      <w:r>
        <w:tab/>
      </w:r>
      <w:r>
        <w:tab/>
        <w:t>12/27/16</w:t>
      </w:r>
      <w:r>
        <w:tab/>
      </w:r>
      <w:r>
        <w:tab/>
      </w:r>
      <w:r>
        <w:tab/>
        <w:t>15-00332</w:t>
      </w:r>
      <w:r>
        <w:tab/>
        <w:t>$2,500.00</w:t>
      </w:r>
    </w:p>
    <w:p w14:paraId="562901E7" w14:textId="77777777" w:rsidR="00FA618C" w:rsidRDefault="00FA618C" w:rsidP="00162CCF">
      <w:pPr>
        <w:tabs>
          <w:tab w:val="left" w:pos="-1440"/>
        </w:tabs>
      </w:pPr>
    </w:p>
    <w:p w14:paraId="7E3AD906" w14:textId="77777777" w:rsidR="00162CCF" w:rsidRPr="002C24DF" w:rsidRDefault="00162CCF" w:rsidP="00FA618C">
      <w:pPr>
        <w:tabs>
          <w:tab w:val="left" w:pos="-1440"/>
        </w:tabs>
        <w:ind w:left="720"/>
        <w:rPr>
          <w:rFonts w:ascii="Calibri" w:hAnsi="Calibri"/>
          <w:color w:val="000000"/>
        </w:rPr>
      </w:pPr>
      <w:r w:rsidRPr="002C24DF">
        <w:t>Therefore, it would be in order for the council to authorize the treasurer to issue a check in the amount of $</w:t>
      </w:r>
      <w:r>
        <w:t>4,000.00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14:paraId="32A4C0C7" w14:textId="77777777" w:rsidR="00467760" w:rsidRDefault="00467760" w:rsidP="00BD4CB6">
      <w:pPr>
        <w:pStyle w:val="ListParagraph"/>
        <w:rPr>
          <w:rFonts w:ascii="Arial" w:hAnsi="Arial" w:cs="Arial"/>
        </w:rPr>
      </w:pPr>
    </w:p>
    <w:p w14:paraId="75846709" w14:textId="77777777" w:rsidR="000F6EE9" w:rsidRDefault="000F6EE9" w:rsidP="00016AA0">
      <w:r>
        <w:rPr>
          <w:b/>
        </w:rPr>
        <w:t xml:space="preserve">Tax Sale </w:t>
      </w:r>
      <w:r>
        <w:rPr>
          <w:b/>
        </w:rPr>
        <w:tab/>
      </w:r>
      <w:r w:rsidR="00016AA0">
        <w:t>R</w:t>
      </w:r>
      <w:r w:rsidR="00333D49">
        <w:t>equesting the refund of the premium paid at the 2016 tax sale on the following block &amp;</w:t>
      </w:r>
    </w:p>
    <w:p w14:paraId="7371AED1" w14:textId="77777777" w:rsidR="00333D49" w:rsidRDefault="00333D49" w:rsidP="000F6EE9">
      <w:pPr>
        <w:ind w:left="720" w:firstLine="720"/>
      </w:pPr>
      <w:proofErr w:type="gramStart"/>
      <w:r>
        <w:t>lot</w:t>
      </w:r>
      <w:proofErr w:type="gramEnd"/>
      <w:r>
        <w:t>.</w:t>
      </w:r>
    </w:p>
    <w:p w14:paraId="6B4C6D27" w14:textId="77777777" w:rsidR="00333D49" w:rsidRPr="00250D4F" w:rsidRDefault="00250D4F" w:rsidP="00250D4F">
      <w:pPr>
        <w:tabs>
          <w:tab w:val="left" w:pos="-1440"/>
        </w:tabs>
        <w:rPr>
          <w:b/>
          <w:u w:val="single"/>
        </w:rPr>
      </w:pPr>
      <w:r>
        <w:rPr>
          <w:b/>
        </w:rPr>
        <w:tab/>
      </w:r>
      <w:r w:rsidR="00333D49" w:rsidRPr="00250D4F">
        <w:rPr>
          <w:b/>
          <w:u w:val="single"/>
        </w:rPr>
        <w:t>Block</w:t>
      </w:r>
      <w:r w:rsidR="00333D49" w:rsidRPr="00250D4F">
        <w:rPr>
          <w:b/>
          <w:u w:val="single"/>
        </w:rPr>
        <w:tab/>
        <w:t>Lot</w:t>
      </w:r>
      <w:r w:rsidR="00333D49" w:rsidRPr="00250D4F">
        <w:rPr>
          <w:b/>
          <w:u w:val="single"/>
        </w:rPr>
        <w:tab/>
      </w:r>
      <w:r w:rsidR="00333D49" w:rsidRPr="00250D4F">
        <w:rPr>
          <w:b/>
          <w:u w:val="single"/>
        </w:rPr>
        <w:tab/>
        <w:t>Redemption Date</w:t>
      </w:r>
      <w:r w:rsidR="00333D49" w:rsidRPr="00250D4F">
        <w:rPr>
          <w:b/>
          <w:u w:val="single"/>
        </w:rPr>
        <w:tab/>
        <w:t>CTF#</w:t>
      </w:r>
      <w:r w:rsidR="00333D49" w:rsidRPr="00250D4F">
        <w:rPr>
          <w:b/>
          <w:u w:val="single"/>
        </w:rPr>
        <w:tab/>
      </w:r>
      <w:r w:rsidR="00333D49" w:rsidRPr="00250D4F">
        <w:rPr>
          <w:b/>
          <w:u w:val="single"/>
        </w:rPr>
        <w:tab/>
        <w:t>Amount</w:t>
      </w:r>
    </w:p>
    <w:p w14:paraId="6E045A4A" w14:textId="77777777" w:rsidR="00333D49" w:rsidRDefault="00333D49" w:rsidP="006E4DF0">
      <w:pPr>
        <w:tabs>
          <w:tab w:val="left" w:pos="-1440"/>
        </w:tabs>
      </w:pPr>
      <w:r w:rsidRPr="00302379">
        <w:t xml:space="preserve"> </w:t>
      </w:r>
      <w:r w:rsidRPr="00302379">
        <w:tab/>
      </w:r>
      <w:r>
        <w:t>411</w:t>
      </w:r>
      <w:r>
        <w:tab/>
        <w:t>13</w:t>
      </w:r>
      <w:r>
        <w:tab/>
      </w:r>
      <w:r>
        <w:tab/>
        <w:t>12/27/16</w:t>
      </w:r>
      <w:r>
        <w:tab/>
      </w:r>
      <w:r>
        <w:tab/>
        <w:t>15-00238</w:t>
      </w:r>
      <w:r>
        <w:tab/>
        <w:t>$11,600.00</w:t>
      </w:r>
    </w:p>
    <w:p w14:paraId="3808C317" w14:textId="77777777" w:rsidR="00333D49" w:rsidRPr="000A45E2" w:rsidRDefault="00333D49" w:rsidP="00333D49">
      <w:pPr>
        <w:tabs>
          <w:tab w:val="left" w:pos="-1440"/>
        </w:tabs>
        <w:ind w:left="5760" w:hanging="5760"/>
      </w:pPr>
    </w:p>
    <w:p w14:paraId="43312D16" w14:textId="77777777" w:rsidR="00CA1BEB" w:rsidRDefault="00333D49" w:rsidP="00DE1D57">
      <w:pPr>
        <w:ind w:left="540"/>
        <w:rPr>
          <w:color w:val="000000"/>
        </w:rPr>
      </w:pPr>
      <w:r>
        <w:t>Therefore, it would be in order for the council to authorize the treasurer to issue a check in the amount of $11,600.00 payable to</w:t>
      </w:r>
      <w:r w:rsidRPr="0002783E">
        <w:t xml:space="preserve"> </w:t>
      </w:r>
      <w:r>
        <w:t xml:space="preserve">US Bank </w:t>
      </w:r>
      <w:proofErr w:type="spellStart"/>
      <w:r>
        <w:t>Cust</w:t>
      </w:r>
      <w:proofErr w:type="spellEnd"/>
      <w:r>
        <w:t xml:space="preserve"> BV002 </w:t>
      </w:r>
      <w:proofErr w:type="spellStart"/>
      <w:r>
        <w:t>Trst</w:t>
      </w:r>
      <w:proofErr w:type="spellEnd"/>
      <w:r>
        <w:t xml:space="preserve"> &amp; </w:t>
      </w:r>
      <w:proofErr w:type="spellStart"/>
      <w:r>
        <w:t>Crdtrs</w:t>
      </w:r>
      <w:proofErr w:type="spellEnd"/>
      <w:r>
        <w:t>,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509B75C4" w14:textId="77777777" w:rsidR="00DE1D57" w:rsidRDefault="00DE1D57" w:rsidP="00DE1D57">
      <w:pPr>
        <w:ind w:left="540"/>
      </w:pPr>
    </w:p>
    <w:p w14:paraId="7701B2B2" w14:textId="77777777" w:rsidR="00176027" w:rsidRDefault="00176027" w:rsidP="00176027">
      <w:r>
        <w:rPr>
          <w:b/>
        </w:rPr>
        <w:t xml:space="preserve">Tax Sale </w:t>
      </w:r>
      <w:r>
        <w:rPr>
          <w:b/>
        </w:rPr>
        <w:tab/>
      </w:r>
      <w:r>
        <w:t>R</w:t>
      </w:r>
      <w:r w:rsidR="001B02C5">
        <w:t>equesting the refund of the premium paid at the 2016 tax sale on the following block &amp;</w:t>
      </w:r>
    </w:p>
    <w:p w14:paraId="17315658" w14:textId="77777777" w:rsidR="001B02C5" w:rsidRDefault="001B02C5" w:rsidP="00176027">
      <w:pPr>
        <w:ind w:left="720" w:firstLine="720"/>
      </w:pPr>
      <w:proofErr w:type="gramStart"/>
      <w:r>
        <w:t>lot</w:t>
      </w:r>
      <w:proofErr w:type="gramEnd"/>
      <w:r>
        <w:t>.</w:t>
      </w:r>
    </w:p>
    <w:p w14:paraId="5ACA3539" w14:textId="77777777" w:rsidR="001B02C5" w:rsidRPr="006F4D45" w:rsidRDefault="006F4D45" w:rsidP="00176027">
      <w:pPr>
        <w:tabs>
          <w:tab w:val="left" w:pos="-1440"/>
        </w:tabs>
        <w:rPr>
          <w:b/>
          <w:u w:val="single"/>
        </w:rPr>
      </w:pPr>
      <w:r>
        <w:tab/>
      </w:r>
      <w:r w:rsidR="001B02C5" w:rsidRPr="006F4D45">
        <w:rPr>
          <w:b/>
          <w:u w:val="single"/>
        </w:rPr>
        <w:t>Block</w:t>
      </w:r>
      <w:r w:rsidR="00176027" w:rsidRPr="006F4D45">
        <w:rPr>
          <w:b/>
          <w:u w:val="single"/>
        </w:rPr>
        <w:tab/>
      </w:r>
      <w:r w:rsidR="001B02C5" w:rsidRPr="006F4D45">
        <w:rPr>
          <w:b/>
          <w:u w:val="single"/>
        </w:rPr>
        <w:t>Lot     Redemption Date</w:t>
      </w:r>
      <w:r w:rsidR="001B02C5" w:rsidRPr="006F4D45">
        <w:rPr>
          <w:b/>
          <w:u w:val="single"/>
        </w:rPr>
        <w:tab/>
        <w:t>CTF#</w:t>
      </w:r>
      <w:r w:rsidR="001B02C5" w:rsidRPr="006F4D45">
        <w:rPr>
          <w:b/>
          <w:u w:val="single"/>
        </w:rPr>
        <w:tab/>
      </w:r>
      <w:r w:rsidR="001B02C5" w:rsidRPr="006F4D45">
        <w:rPr>
          <w:b/>
          <w:u w:val="single"/>
        </w:rPr>
        <w:tab/>
        <w:t>Amount</w:t>
      </w:r>
    </w:p>
    <w:p w14:paraId="1A68C1F2" w14:textId="77777777" w:rsidR="001B02C5" w:rsidRDefault="001B02C5" w:rsidP="001B02C5">
      <w:pPr>
        <w:ind w:firstLine="720"/>
      </w:pPr>
      <w:r>
        <w:t>524</w:t>
      </w:r>
      <w:r>
        <w:tab/>
        <w:t>13       12/29/16</w:t>
      </w:r>
      <w:r>
        <w:tab/>
      </w:r>
      <w:r>
        <w:tab/>
        <w:t>15-00302</w:t>
      </w:r>
      <w:r>
        <w:tab/>
        <w:t>$1,400.00</w:t>
      </w:r>
      <w:r>
        <w:tab/>
      </w:r>
    </w:p>
    <w:p w14:paraId="3FE52C84" w14:textId="77777777" w:rsidR="001B02C5" w:rsidRDefault="001B02C5" w:rsidP="001B02C5">
      <w:pPr>
        <w:ind w:firstLine="720"/>
      </w:pPr>
      <w:r>
        <w:tab/>
      </w:r>
    </w:p>
    <w:p w14:paraId="55E9A85B" w14:textId="77777777" w:rsidR="001B02C5" w:rsidRDefault="001B02C5" w:rsidP="006F4D45">
      <w:pPr>
        <w:ind w:left="540"/>
      </w:pPr>
      <w:r>
        <w:t>Therefore, it would be in order for the council to authorize the treasurer to issue a check in the amount of $1,400.00 payable to: KCC Promised Lands, LLC, 2560 Route 22 East, # 175, Scotch Plains, NJ 07076 charging same to account #-7</w:t>
      </w:r>
      <w:r w:rsidRPr="00C80BA7">
        <w:rPr>
          <w:color w:val="000000"/>
        </w:rPr>
        <w:t>-01-55-276-999-956</w:t>
      </w:r>
      <w:r>
        <w:t>.</w:t>
      </w:r>
    </w:p>
    <w:p w14:paraId="7FEC942E" w14:textId="77777777" w:rsidR="00B22B64" w:rsidRDefault="00B22B64" w:rsidP="00BD4CB6">
      <w:pPr>
        <w:pStyle w:val="ListParagraph"/>
        <w:rPr>
          <w:rFonts w:ascii="Arial" w:hAnsi="Arial" w:cs="Arial"/>
        </w:rPr>
      </w:pPr>
    </w:p>
    <w:p w14:paraId="31FDA2D8" w14:textId="77777777" w:rsidR="00A27804" w:rsidRDefault="00A27804" w:rsidP="00A27804">
      <w:r>
        <w:rPr>
          <w:b/>
        </w:rPr>
        <w:t xml:space="preserve">Tax Sale </w:t>
      </w:r>
      <w:r>
        <w:rPr>
          <w:b/>
        </w:rPr>
        <w:tab/>
      </w:r>
      <w:r>
        <w:t>R</w:t>
      </w:r>
      <w:r w:rsidR="005F4694">
        <w:t>equesting the refund of the premium paid at the 2013 tax sale on the following block &amp;</w:t>
      </w:r>
    </w:p>
    <w:p w14:paraId="6A5D154D" w14:textId="77777777" w:rsidR="005F4694" w:rsidRDefault="005F4694" w:rsidP="00A27804">
      <w:pPr>
        <w:ind w:left="720" w:firstLine="720"/>
      </w:pPr>
      <w:proofErr w:type="gramStart"/>
      <w:r>
        <w:t>lot</w:t>
      </w:r>
      <w:proofErr w:type="gramEnd"/>
      <w:r>
        <w:t>.</w:t>
      </w:r>
    </w:p>
    <w:p w14:paraId="10072D34" w14:textId="77777777" w:rsidR="005F4694" w:rsidRPr="00A27804" w:rsidRDefault="00A27804" w:rsidP="00A27804">
      <w:pPr>
        <w:tabs>
          <w:tab w:val="left" w:pos="-1440"/>
        </w:tabs>
        <w:rPr>
          <w:b/>
          <w:u w:val="single"/>
        </w:rPr>
      </w:pPr>
      <w:r>
        <w:tab/>
      </w:r>
      <w:r w:rsidR="005F4694" w:rsidRPr="00A27804">
        <w:rPr>
          <w:b/>
          <w:u w:val="single"/>
        </w:rPr>
        <w:t>Block</w:t>
      </w:r>
      <w:r w:rsidR="005F4694" w:rsidRPr="00A27804">
        <w:rPr>
          <w:b/>
          <w:u w:val="single"/>
        </w:rPr>
        <w:tab/>
        <w:t>Lot</w:t>
      </w:r>
      <w:r w:rsidR="005F4694" w:rsidRPr="00A27804">
        <w:rPr>
          <w:b/>
          <w:u w:val="single"/>
        </w:rPr>
        <w:tab/>
        <w:t>Redemption Date</w:t>
      </w:r>
      <w:r w:rsidR="005F4694" w:rsidRPr="00A27804">
        <w:rPr>
          <w:b/>
          <w:u w:val="single"/>
        </w:rPr>
        <w:tab/>
      </w:r>
      <w:r w:rsidR="005F4694" w:rsidRPr="00A27804">
        <w:rPr>
          <w:b/>
          <w:u w:val="single"/>
        </w:rPr>
        <w:tab/>
        <w:t>CTF#</w:t>
      </w:r>
      <w:r w:rsidR="005F4694" w:rsidRPr="00A27804">
        <w:rPr>
          <w:b/>
          <w:u w:val="single"/>
        </w:rPr>
        <w:tab/>
      </w:r>
      <w:r w:rsidR="005F4694" w:rsidRPr="00A27804">
        <w:rPr>
          <w:b/>
          <w:u w:val="single"/>
        </w:rPr>
        <w:tab/>
        <w:t>Amount</w:t>
      </w:r>
    </w:p>
    <w:p w14:paraId="7E5DCB86" w14:textId="77777777" w:rsidR="005F4694" w:rsidRDefault="005F4694" w:rsidP="00A27804">
      <w:pPr>
        <w:tabs>
          <w:tab w:val="left" w:pos="-1440"/>
        </w:tabs>
      </w:pPr>
      <w:r w:rsidRPr="000A45E2">
        <w:t xml:space="preserve"> </w:t>
      </w:r>
      <w:r w:rsidR="00A27804">
        <w:tab/>
      </w:r>
      <w:r>
        <w:t>549</w:t>
      </w:r>
      <w:r>
        <w:tab/>
        <w:t>2</w:t>
      </w:r>
      <w:r>
        <w:tab/>
        <w:t>12/29/16</w:t>
      </w:r>
      <w:r>
        <w:tab/>
      </w:r>
      <w:r>
        <w:tab/>
      </w:r>
      <w:r>
        <w:tab/>
        <w:t>12-00271</w:t>
      </w:r>
      <w:r>
        <w:tab/>
        <w:t>$18,700.00</w:t>
      </w:r>
    </w:p>
    <w:p w14:paraId="6F55D740" w14:textId="77777777" w:rsidR="005F4694" w:rsidRPr="000A45E2" w:rsidRDefault="005F4694" w:rsidP="005F4694">
      <w:pPr>
        <w:tabs>
          <w:tab w:val="left" w:pos="-1440"/>
        </w:tabs>
        <w:ind w:left="5760" w:hanging="5760"/>
      </w:pPr>
    </w:p>
    <w:p w14:paraId="4B2FB0F4" w14:textId="77777777" w:rsidR="005F4694" w:rsidRDefault="005F4694" w:rsidP="002267B3">
      <w:pPr>
        <w:ind w:left="540"/>
      </w:pPr>
      <w:r>
        <w:t xml:space="preserve">Therefore, it would be in order for the council to authorize the treasurer to issue a check in the amount of $18,700.00 payable to: Sunshine State Certificates IV, LLLP, Bank United Trustee, 7900 Miami Lakes Drive West, Miami Lakes, FL 33016, charging same to account </w:t>
      </w:r>
    </w:p>
    <w:p w14:paraId="7FA46078" w14:textId="77777777" w:rsidR="005F4694" w:rsidRDefault="005F4694" w:rsidP="002267B3">
      <w:pPr>
        <w:ind w:firstLine="540"/>
      </w:pPr>
      <w:r>
        <w:t>#</w:t>
      </w:r>
      <w:r w:rsidR="00BE0892">
        <w:t>-</w:t>
      </w:r>
      <w:r>
        <w:t>7</w:t>
      </w:r>
      <w:r w:rsidRPr="00C80BA7">
        <w:rPr>
          <w:color w:val="000000"/>
        </w:rPr>
        <w:t>-</w:t>
      </w:r>
      <w:r>
        <w:rPr>
          <w:color w:val="000000"/>
        </w:rPr>
        <w:t>0</w:t>
      </w:r>
      <w:r w:rsidRPr="00C80BA7">
        <w:rPr>
          <w:color w:val="000000"/>
        </w:rPr>
        <w:t>1-55-276-999-956</w:t>
      </w:r>
      <w:r>
        <w:rPr>
          <w:color w:val="000000"/>
        </w:rPr>
        <w:t>.</w:t>
      </w:r>
    </w:p>
    <w:p w14:paraId="6015E802" w14:textId="77777777" w:rsidR="00987E39" w:rsidRDefault="00987E39" w:rsidP="00BD4CB6">
      <w:pPr>
        <w:pStyle w:val="ListParagraph"/>
        <w:rPr>
          <w:rFonts w:ascii="Arial" w:hAnsi="Arial" w:cs="Arial"/>
        </w:rPr>
      </w:pPr>
    </w:p>
    <w:p w14:paraId="43727DDA" w14:textId="77777777" w:rsidR="0078442A" w:rsidRDefault="00D56102" w:rsidP="00D56102">
      <w:r>
        <w:rPr>
          <w:b/>
        </w:rPr>
        <w:t xml:space="preserve">Refund </w:t>
      </w:r>
      <w:r>
        <w:rPr>
          <w:b/>
        </w:rPr>
        <w:tab/>
      </w:r>
      <w:r>
        <w:rPr>
          <w:b/>
        </w:rPr>
        <w:tab/>
      </w:r>
      <w:r w:rsidR="0078442A">
        <w:t>Block 413 Lot 1</w:t>
      </w:r>
      <w:r>
        <w:t xml:space="preserve">, </w:t>
      </w:r>
      <w:r w:rsidR="0078442A">
        <w:t>1731 Valley Road</w:t>
      </w:r>
    </w:p>
    <w:p w14:paraId="1A52E7F8" w14:textId="77777777" w:rsidR="0078442A" w:rsidRDefault="0078442A" w:rsidP="00D56102">
      <w:r>
        <w:t xml:space="preserve">      </w:t>
      </w:r>
      <w:r w:rsidR="00D56102">
        <w:tab/>
      </w:r>
      <w:r w:rsidR="00D56102">
        <w:tab/>
      </w:r>
      <w:r>
        <w:t>Garbage Overpayment Request</w:t>
      </w:r>
    </w:p>
    <w:p w14:paraId="7999CB6A" w14:textId="77777777" w:rsidR="0078442A" w:rsidRDefault="0078442A" w:rsidP="0078442A"/>
    <w:p w14:paraId="1C1D95CD" w14:textId="77777777" w:rsidR="0078442A" w:rsidRDefault="0078442A" w:rsidP="00081D71">
      <w:pPr>
        <w:ind w:left="720"/>
      </w:pPr>
      <w:r>
        <w:t>There now exists a credit balance on the above referenced block &amp; lot due to the title agency paying a duplicate payment of $60.00.</w:t>
      </w:r>
    </w:p>
    <w:p w14:paraId="3608895A" w14:textId="77777777" w:rsidR="0078442A" w:rsidRDefault="0078442A" w:rsidP="0078442A">
      <w:pPr>
        <w:ind w:firstLine="720"/>
      </w:pPr>
    </w:p>
    <w:p w14:paraId="008A1E29" w14:textId="77777777" w:rsidR="0078442A" w:rsidRPr="00484E33" w:rsidRDefault="0078442A" w:rsidP="00081D71">
      <w:pPr>
        <w:ind w:left="720"/>
      </w:pPr>
      <w:r>
        <w:t xml:space="preserve">Therefore, it would be in order for the council to authorize the treasurer to issue a check in the amount of $60.00 payable to: </w:t>
      </w:r>
      <w:proofErr w:type="spellStart"/>
      <w:r>
        <w:t>Weichert</w:t>
      </w:r>
      <w:proofErr w:type="spellEnd"/>
      <w:r>
        <w:t xml:space="preserve"> Title Agency, 1909 Rt. 70 East, 2</w:t>
      </w:r>
      <w:r w:rsidRPr="00865ED1">
        <w:rPr>
          <w:vertAlign w:val="superscript"/>
        </w:rPr>
        <w:t>nd</w:t>
      </w:r>
      <w:r>
        <w:t xml:space="preserve"> Floor, Cherry Hills, NJ 08003 charging same to account #</w:t>
      </w:r>
      <w:r w:rsidRPr="00865ED1">
        <w:t>7</w:t>
      </w:r>
      <w:r w:rsidRPr="00860089">
        <w:rPr>
          <w:color w:val="000000"/>
        </w:rPr>
        <w:t>-</w:t>
      </w:r>
      <w:r w:rsidRPr="0055796C">
        <w:rPr>
          <w:color w:val="000000"/>
        </w:rPr>
        <w:t>01-</w:t>
      </w:r>
      <w:r>
        <w:rPr>
          <w:color w:val="000000"/>
        </w:rPr>
        <w:t>08-607-011.</w:t>
      </w:r>
    </w:p>
    <w:p w14:paraId="4DB3C3EA" w14:textId="77777777" w:rsidR="0078442A" w:rsidRDefault="0078442A" w:rsidP="0078442A"/>
    <w:p w14:paraId="046FCA9E" w14:textId="77777777" w:rsidR="007201E8" w:rsidRDefault="00C002A9" w:rsidP="00CB7960">
      <w:r>
        <w:rPr>
          <w:b/>
        </w:rPr>
        <w:t xml:space="preserve">Veteran Deduction </w:t>
      </w:r>
      <w:r>
        <w:rPr>
          <w:b/>
        </w:rPr>
        <w:tab/>
      </w:r>
      <w:r w:rsidR="007201E8">
        <w:t>Cancellation &amp; Refund of Property Taxes</w:t>
      </w:r>
      <w:r w:rsidR="00CB7960">
        <w:t xml:space="preserve">, </w:t>
      </w:r>
      <w:r w:rsidR="007201E8">
        <w:t>Block 394 Lot 8</w:t>
      </w:r>
    </w:p>
    <w:p w14:paraId="4FBCCFD6" w14:textId="77777777" w:rsidR="007201E8" w:rsidRDefault="007201E8" w:rsidP="00C002A9">
      <w:pPr>
        <w:ind w:left="1440" w:firstLine="720"/>
      </w:pPr>
      <w:r>
        <w:t xml:space="preserve">Manuel </w:t>
      </w:r>
      <w:proofErr w:type="spellStart"/>
      <w:r>
        <w:t>Figueirdo</w:t>
      </w:r>
      <w:proofErr w:type="spellEnd"/>
      <w:r w:rsidR="00C002A9">
        <w:t xml:space="preserve">, </w:t>
      </w:r>
      <w:r>
        <w:t>1549 Cornell Drive</w:t>
      </w:r>
    </w:p>
    <w:p w14:paraId="197E26AD" w14:textId="77777777" w:rsidR="007201E8" w:rsidRDefault="007201E8" w:rsidP="007201E8">
      <w:pPr>
        <w:ind w:firstLine="4320"/>
      </w:pPr>
    </w:p>
    <w:p w14:paraId="179E7DD6" w14:textId="77777777" w:rsidR="007201E8" w:rsidRDefault="007201E8" w:rsidP="003A5DFA">
      <w:pPr>
        <w:ind w:left="720"/>
      </w:pPr>
      <w:r>
        <w:t xml:space="preserve">This property owner has been deemed a 100% Disabled Veteran by the V.A. as of June 8, 2016. Mr. </w:t>
      </w:r>
      <w:proofErr w:type="spellStart"/>
      <w:r>
        <w:t>Figueirdo</w:t>
      </w:r>
      <w:proofErr w:type="spellEnd"/>
      <w:r>
        <w:t xml:space="preserve"> is entitled to the 100% Disabled Veteran Status for 50 % exempt status for part of 2016 per Michael Frangella. The following is the amount billed that needs to be cancelled for 2016. This will be 100% tax exempt going further. The property owner is entitled to a refund in the amount of $2,876.51</w:t>
      </w:r>
    </w:p>
    <w:p w14:paraId="364E3D0E" w14:textId="77777777" w:rsidR="007201E8" w:rsidRDefault="007201E8" w:rsidP="007201E8">
      <w:pPr>
        <w:ind w:firstLine="720"/>
      </w:pPr>
    </w:p>
    <w:p w14:paraId="72891268" w14:textId="77777777" w:rsidR="007201E8" w:rsidRDefault="003A5DFA" w:rsidP="003A5DFA">
      <w:pPr>
        <w:tabs>
          <w:tab w:val="left" w:pos="-1440"/>
        </w:tabs>
      </w:pPr>
      <w:r>
        <w:tab/>
      </w:r>
      <w:r w:rsidR="007201E8">
        <w:t>Partial 2016</w:t>
      </w:r>
      <w:r w:rsidR="007201E8">
        <w:tab/>
        <w:t>June 8, 2016- December 31, 2016</w:t>
      </w:r>
      <w:r w:rsidR="007201E8">
        <w:tab/>
        <w:t>(50% Exempt only)</w:t>
      </w:r>
    </w:p>
    <w:p w14:paraId="0F941532" w14:textId="77777777" w:rsidR="007201E8" w:rsidRPr="00FF5FC0" w:rsidRDefault="003A5DFA" w:rsidP="007201E8">
      <w:pPr>
        <w:tabs>
          <w:tab w:val="left" w:pos="-1440"/>
        </w:tabs>
        <w:ind w:left="3600" w:hanging="3600"/>
        <w:rPr>
          <w:u w:val="single"/>
        </w:rPr>
      </w:pPr>
      <w:r>
        <w:tab/>
      </w:r>
      <w:r w:rsidR="007201E8">
        <w:tab/>
      </w:r>
      <w:r w:rsidR="007201E8">
        <w:tab/>
      </w:r>
      <w:r w:rsidR="007201E8">
        <w:tab/>
      </w:r>
      <w:r w:rsidR="007201E8" w:rsidRPr="00FF5FC0">
        <w:rPr>
          <w:b/>
        </w:rPr>
        <w:t>Refund $</w:t>
      </w:r>
      <w:r w:rsidR="007201E8">
        <w:rPr>
          <w:b/>
        </w:rPr>
        <w:t>2,876.51</w:t>
      </w:r>
      <w:r w:rsidR="007201E8">
        <w:tab/>
      </w:r>
      <w:r w:rsidR="007201E8">
        <w:tab/>
      </w:r>
    </w:p>
    <w:p w14:paraId="3EFDEAEB" w14:textId="77777777" w:rsidR="007201E8" w:rsidRDefault="007201E8" w:rsidP="007201E8"/>
    <w:p w14:paraId="2E2A055A" w14:textId="77777777" w:rsidR="007201E8" w:rsidRPr="00C67F2B" w:rsidRDefault="007201E8" w:rsidP="00287218">
      <w:pPr>
        <w:ind w:left="720"/>
        <w:rPr>
          <w:rFonts w:ascii="Calibri" w:hAnsi="Calibri"/>
          <w:color w:val="000000"/>
        </w:rPr>
      </w:pPr>
      <w:r>
        <w:t xml:space="preserve">Therefore, it would be in order for the council to authorize the treasurer to issue a check in the amount of $2,876.51 payable to: Manuel </w:t>
      </w:r>
      <w:proofErr w:type="spellStart"/>
      <w:r>
        <w:t>Figueirdo</w:t>
      </w:r>
      <w:proofErr w:type="spellEnd"/>
      <w:r>
        <w:t>, 1549 Cornell Drive, Linden, NJ 07036, charging same to account #-7</w:t>
      </w:r>
      <w:r w:rsidRPr="00C67F2B">
        <w:rPr>
          <w:color w:val="000000"/>
        </w:rPr>
        <w:t>-01-55-288-999-904</w:t>
      </w:r>
      <w:r>
        <w:rPr>
          <w:color w:val="000000"/>
        </w:rPr>
        <w:t xml:space="preserve">. </w:t>
      </w:r>
    </w:p>
    <w:p w14:paraId="1D1C0837" w14:textId="77777777" w:rsidR="003046FA" w:rsidRDefault="003046FA" w:rsidP="00BD4CB6">
      <w:pPr>
        <w:pStyle w:val="ListParagraph"/>
        <w:rPr>
          <w:rFonts w:ascii="Arial" w:hAnsi="Arial" w:cs="Arial"/>
        </w:rPr>
      </w:pPr>
    </w:p>
    <w:p w14:paraId="5773FA80" w14:textId="77777777" w:rsidR="00DE1D57" w:rsidRDefault="00DE1D57" w:rsidP="007A7837">
      <w:pPr>
        <w:rPr>
          <w:b/>
        </w:rPr>
      </w:pPr>
    </w:p>
    <w:p w14:paraId="175DD625" w14:textId="77777777" w:rsidR="00DE1D57" w:rsidRDefault="00DE1D57" w:rsidP="007A7837">
      <w:pPr>
        <w:rPr>
          <w:b/>
        </w:rPr>
      </w:pPr>
    </w:p>
    <w:p w14:paraId="05ED1486" w14:textId="77777777" w:rsidR="00DE1D57" w:rsidRDefault="00DE1D57" w:rsidP="007A7837">
      <w:pPr>
        <w:rPr>
          <w:b/>
        </w:rPr>
      </w:pPr>
    </w:p>
    <w:p w14:paraId="73390C4D" w14:textId="77777777" w:rsidR="00DE1D57" w:rsidRDefault="00DE1D57" w:rsidP="007A7837">
      <w:pPr>
        <w:rPr>
          <w:b/>
        </w:rPr>
      </w:pPr>
    </w:p>
    <w:p w14:paraId="6E99EBF1" w14:textId="77777777" w:rsidR="00DE1D57" w:rsidRDefault="00DE1D57" w:rsidP="007A7837">
      <w:pPr>
        <w:rPr>
          <w:b/>
        </w:rPr>
      </w:pPr>
    </w:p>
    <w:p w14:paraId="21FD7410" w14:textId="77777777" w:rsidR="00DE1D57" w:rsidRDefault="00DE1D57" w:rsidP="007A7837">
      <w:pPr>
        <w:rPr>
          <w:b/>
        </w:rPr>
      </w:pPr>
    </w:p>
    <w:p w14:paraId="135A58DD" w14:textId="77777777" w:rsidR="00DE1D57" w:rsidRDefault="00DE1D57" w:rsidP="007A7837">
      <w:pPr>
        <w:rPr>
          <w:b/>
        </w:rPr>
      </w:pPr>
    </w:p>
    <w:p w14:paraId="0C0FE1F7" w14:textId="77777777" w:rsidR="00DE1D57" w:rsidRDefault="00DE1D57" w:rsidP="007A7837">
      <w:pPr>
        <w:rPr>
          <w:b/>
        </w:rPr>
      </w:pPr>
    </w:p>
    <w:p w14:paraId="585C85BD" w14:textId="77777777" w:rsidR="00DE1D57" w:rsidRDefault="00DE1D57" w:rsidP="007A7837">
      <w:pPr>
        <w:rPr>
          <w:b/>
        </w:rPr>
      </w:pPr>
    </w:p>
    <w:p w14:paraId="708388A9" w14:textId="77777777" w:rsidR="00A81B2D" w:rsidRDefault="007A7837" w:rsidP="007A7837">
      <w:r>
        <w:rPr>
          <w:b/>
        </w:rPr>
        <w:lastRenderedPageBreak/>
        <w:t xml:space="preserve">Credit Balance </w:t>
      </w:r>
      <w:r>
        <w:rPr>
          <w:b/>
        </w:rPr>
        <w:tab/>
      </w:r>
      <w:r w:rsidR="00A81B2D">
        <w:t>Block PIPE.LINE Lot 2</w:t>
      </w:r>
      <w:r>
        <w:t>, B</w:t>
      </w:r>
      <w:r w:rsidR="00A81B2D">
        <w:t>uckeye Perth Amboy Terminal, LLC</w:t>
      </w:r>
    </w:p>
    <w:p w14:paraId="011EB5E8" w14:textId="77777777" w:rsidR="00A81B2D" w:rsidRDefault="00A81B2D" w:rsidP="007A7837">
      <w:pPr>
        <w:ind w:left="4320" w:hanging="2880"/>
      </w:pPr>
      <w:r>
        <w:t xml:space="preserve">Real Property </w:t>
      </w:r>
    </w:p>
    <w:p w14:paraId="12353829" w14:textId="77777777" w:rsidR="007A7837" w:rsidRDefault="007A7837" w:rsidP="00A81B2D">
      <w:pPr>
        <w:ind w:firstLine="720"/>
      </w:pPr>
    </w:p>
    <w:p w14:paraId="1EB83D30" w14:textId="77777777" w:rsidR="00A81B2D" w:rsidRDefault="00A81B2D" w:rsidP="007A7837">
      <w:pPr>
        <w:ind w:left="720"/>
      </w:pPr>
      <w:r>
        <w:t>There now exists a credit balance on the above referenced block &amp; lot due to the property being sold and dismantled. There for the former owner is entitled to a refund in the amount of $1,691.66.</w:t>
      </w:r>
    </w:p>
    <w:p w14:paraId="1D101393" w14:textId="77777777" w:rsidR="00A81B2D" w:rsidRDefault="00A81B2D" w:rsidP="00A81B2D">
      <w:pPr>
        <w:ind w:firstLine="720"/>
      </w:pPr>
    </w:p>
    <w:p w14:paraId="0CCBA1EB" w14:textId="77777777" w:rsidR="00160522" w:rsidRDefault="00A81B2D" w:rsidP="00DE1D57">
      <w:pPr>
        <w:ind w:left="720"/>
      </w:pPr>
      <w:r>
        <w:t>Therefore, it would be in order for the council to authorize the treasurer to issue a check in the amount of $1,691.66 payable to: Buckeye Partners, LP Co Property Tax, P.O. Box 56169 Houston, TX 77256, charging same to account #7</w:t>
      </w:r>
      <w:r w:rsidRPr="00873169">
        <w:rPr>
          <w:color w:val="000000"/>
        </w:rPr>
        <w:t>-01-55-288-999-904</w:t>
      </w:r>
      <w:r>
        <w:t>.</w:t>
      </w:r>
    </w:p>
    <w:p w14:paraId="7B0F7658" w14:textId="77777777" w:rsidR="00DE1D57" w:rsidRDefault="00DE1D57" w:rsidP="00DE1D57">
      <w:pPr>
        <w:ind w:left="720"/>
      </w:pPr>
    </w:p>
    <w:p w14:paraId="1B3BF87B" w14:textId="77777777" w:rsidR="00221F89" w:rsidRPr="00AD175B" w:rsidRDefault="003009B0" w:rsidP="003009B0">
      <w:pPr>
        <w:rPr>
          <w:rFonts w:ascii="Arial" w:hAnsi="Arial" w:cs="Arial"/>
          <w:b/>
        </w:rPr>
      </w:pPr>
      <w:r w:rsidRPr="00AD175B">
        <w:rPr>
          <w:rFonts w:ascii="Arial" w:hAnsi="Arial" w:cs="Arial"/>
          <w:b/>
        </w:rPr>
        <w:t xml:space="preserve">(***) </w:t>
      </w:r>
      <w:r w:rsidRPr="00AD175B">
        <w:rPr>
          <w:rFonts w:ascii="Arial" w:hAnsi="Arial" w:cs="Arial"/>
          <w:b/>
        </w:rPr>
        <w:tab/>
        <w:t>MUNICIPAL TREASURER:</w:t>
      </w:r>
    </w:p>
    <w:p w14:paraId="66B85522" w14:textId="77777777" w:rsidR="003009B0" w:rsidRPr="00AD175B" w:rsidRDefault="00160522" w:rsidP="003009B0">
      <w:pPr>
        <w:pStyle w:val="ListParagraph"/>
        <w:numPr>
          <w:ilvl w:val="0"/>
          <w:numId w:val="2"/>
        </w:numPr>
        <w:ind w:left="0" w:firstLine="0"/>
        <w:rPr>
          <w:rFonts w:ascii="Arial" w:hAnsi="Arial" w:cs="Arial"/>
        </w:rPr>
      </w:pPr>
      <w:r w:rsidRPr="00AD175B">
        <w:rPr>
          <w:rFonts w:ascii="Arial" w:hAnsi="Arial" w:cs="Arial"/>
        </w:rPr>
        <w:t>Requesting approval o</w:t>
      </w:r>
      <w:r w:rsidR="005A5A8A" w:rsidRPr="00AD175B">
        <w:rPr>
          <w:rFonts w:ascii="Arial" w:hAnsi="Arial" w:cs="Arial"/>
        </w:rPr>
        <w:t>f the following refunds:</w:t>
      </w:r>
    </w:p>
    <w:p w14:paraId="48A6DA02" w14:textId="77777777" w:rsidR="005A5A8A" w:rsidRPr="00AD175B" w:rsidRDefault="00377F8C" w:rsidP="00377F8C">
      <w:pPr>
        <w:pStyle w:val="ListParagraph"/>
        <w:numPr>
          <w:ilvl w:val="0"/>
          <w:numId w:val="4"/>
        </w:numPr>
        <w:rPr>
          <w:rFonts w:ascii="Arial" w:hAnsi="Arial" w:cs="Arial"/>
        </w:rPr>
      </w:pPr>
      <w:r w:rsidRPr="00AD175B">
        <w:rPr>
          <w:rFonts w:ascii="Arial" w:hAnsi="Arial" w:cs="Arial"/>
        </w:rPr>
        <w:t xml:space="preserve">CSDCMAC Refund, 582 Jackson Avenue, Elizabeth, NJ </w:t>
      </w:r>
    </w:p>
    <w:p w14:paraId="440664B4" w14:textId="77777777" w:rsidR="00A81B2D" w:rsidRPr="00AD175B" w:rsidRDefault="008D430C" w:rsidP="00377F8C">
      <w:pPr>
        <w:pStyle w:val="ListParagraph"/>
        <w:ind w:left="1080"/>
        <w:rPr>
          <w:rFonts w:ascii="Arial" w:hAnsi="Arial" w:cs="Arial"/>
        </w:rPr>
      </w:pPr>
      <w:r w:rsidRPr="00AD175B">
        <w:rPr>
          <w:rFonts w:ascii="Arial" w:hAnsi="Arial" w:cs="Arial"/>
        </w:rPr>
        <w:t>Laura Arias is entitled to a refund of $70.00 for a Certificate of Smoke Detector and Carbon Monoxide Alarm Compliance that was already completed and paid for by the previous bank owner.</w:t>
      </w:r>
      <w:r w:rsidR="0025328E" w:rsidRPr="00AD175B">
        <w:rPr>
          <w:rFonts w:ascii="Arial" w:hAnsi="Arial" w:cs="Arial"/>
        </w:rPr>
        <w:t xml:space="preserve">  Therefore, it would be in order for the council to authorize the treasurer to issue a check in the amount of $70.00 payable to Laura Arias, 582 J</w:t>
      </w:r>
      <w:r w:rsidR="00A46E04" w:rsidRPr="00AD175B">
        <w:rPr>
          <w:rFonts w:ascii="Arial" w:hAnsi="Arial" w:cs="Arial"/>
        </w:rPr>
        <w:t>ackson Ave, Elizabeth, NJ 07201 charging same to 7-01-55-401-999-918.</w:t>
      </w:r>
    </w:p>
    <w:p w14:paraId="44522F66" w14:textId="77777777" w:rsidR="00F36AFD" w:rsidRPr="00AD175B" w:rsidRDefault="00F36AFD" w:rsidP="00377F8C">
      <w:pPr>
        <w:pStyle w:val="ListParagraph"/>
        <w:ind w:left="1080"/>
        <w:rPr>
          <w:rFonts w:ascii="Arial" w:hAnsi="Arial" w:cs="Arial"/>
        </w:rPr>
      </w:pPr>
    </w:p>
    <w:p w14:paraId="1FF12603" w14:textId="77777777" w:rsidR="00F36AFD" w:rsidRPr="00AD175B" w:rsidRDefault="00221469" w:rsidP="007C5EA6">
      <w:pPr>
        <w:rPr>
          <w:rFonts w:ascii="Arial" w:hAnsi="Arial" w:cs="Arial"/>
          <w:b/>
        </w:rPr>
      </w:pPr>
      <w:r w:rsidRPr="00AD175B">
        <w:rPr>
          <w:rFonts w:ascii="Arial" w:hAnsi="Arial" w:cs="Arial"/>
          <w:b/>
        </w:rPr>
        <w:t xml:space="preserve">(***) </w:t>
      </w:r>
      <w:r w:rsidRPr="00AD175B">
        <w:rPr>
          <w:rFonts w:ascii="Arial" w:hAnsi="Arial" w:cs="Arial"/>
          <w:b/>
        </w:rPr>
        <w:tab/>
        <w:t xml:space="preserve">CITY CLERK: </w:t>
      </w:r>
    </w:p>
    <w:p w14:paraId="014BFF49" w14:textId="77777777" w:rsidR="005B2C2F" w:rsidRPr="00AD175B" w:rsidRDefault="005B2C2F" w:rsidP="00AD175B">
      <w:pPr>
        <w:pStyle w:val="ListParagraph"/>
        <w:numPr>
          <w:ilvl w:val="0"/>
          <w:numId w:val="2"/>
        </w:numPr>
        <w:spacing w:line="240" w:lineRule="auto"/>
        <w:ind w:hanging="720"/>
        <w:rPr>
          <w:rFonts w:ascii="Arial" w:hAnsi="Arial" w:cs="Arial"/>
        </w:rPr>
      </w:pPr>
      <w:r w:rsidRPr="00AD175B">
        <w:rPr>
          <w:rFonts w:ascii="Arial" w:hAnsi="Arial" w:cs="Arial"/>
        </w:rPr>
        <w:t>Requesting approval of the follow bingo/raffle applications which were submitted to the</w:t>
      </w:r>
    </w:p>
    <w:p w14:paraId="5B8D3DDA" w14:textId="77777777" w:rsidR="005B2C2F" w:rsidRPr="00AD175B" w:rsidRDefault="005B2C2F" w:rsidP="005B2C2F">
      <w:pPr>
        <w:pStyle w:val="ListParagraph"/>
        <w:rPr>
          <w:rFonts w:ascii="Arial" w:hAnsi="Arial" w:cs="Arial"/>
        </w:rPr>
      </w:pPr>
      <w:r w:rsidRPr="00AD175B">
        <w:rPr>
          <w:rFonts w:ascii="Arial" w:hAnsi="Arial" w:cs="Arial"/>
        </w:rPr>
        <w:t>Clerk’s Office:</w:t>
      </w:r>
    </w:p>
    <w:p w14:paraId="548AC616" w14:textId="77777777" w:rsidR="005B2C2F" w:rsidRPr="00AD175B" w:rsidRDefault="005B2C2F" w:rsidP="005B2C2F">
      <w:pPr>
        <w:pStyle w:val="ListParagraph"/>
        <w:rPr>
          <w:rFonts w:ascii="Arial" w:hAnsi="Arial" w:cs="Arial"/>
          <w:u w:val="single"/>
        </w:rPr>
      </w:pPr>
      <w:r w:rsidRPr="00AD175B">
        <w:rPr>
          <w:rFonts w:ascii="Arial" w:hAnsi="Arial" w:cs="Arial"/>
          <w:u w:val="single"/>
        </w:rPr>
        <w:t>Application Number</w:t>
      </w:r>
      <w:r w:rsidRPr="00AD175B">
        <w:rPr>
          <w:rFonts w:ascii="Arial" w:hAnsi="Arial" w:cs="Arial"/>
        </w:rPr>
        <w:tab/>
      </w:r>
      <w:r w:rsidRPr="00AD175B">
        <w:rPr>
          <w:rFonts w:ascii="Arial" w:hAnsi="Arial" w:cs="Arial"/>
          <w:u w:val="single"/>
        </w:rPr>
        <w:t xml:space="preserve">Applicant </w:t>
      </w:r>
      <w:r w:rsidRPr="00AD175B">
        <w:rPr>
          <w:rFonts w:ascii="Arial" w:hAnsi="Arial" w:cs="Arial"/>
        </w:rPr>
        <w:tab/>
      </w:r>
      <w:r w:rsidRPr="00AD175B">
        <w:rPr>
          <w:rFonts w:ascii="Arial" w:hAnsi="Arial" w:cs="Arial"/>
        </w:rPr>
        <w:tab/>
      </w:r>
      <w:r w:rsidRPr="00AD175B">
        <w:rPr>
          <w:rFonts w:ascii="Arial" w:hAnsi="Arial" w:cs="Arial"/>
          <w:u w:val="single"/>
        </w:rPr>
        <w:t>Game</w:t>
      </w:r>
      <w:r w:rsidRPr="00AD175B">
        <w:rPr>
          <w:rFonts w:ascii="Arial" w:hAnsi="Arial" w:cs="Arial"/>
        </w:rPr>
        <w:tab/>
      </w:r>
      <w:r w:rsidRPr="00AD175B">
        <w:rPr>
          <w:rFonts w:ascii="Arial" w:hAnsi="Arial" w:cs="Arial"/>
        </w:rPr>
        <w:tab/>
      </w:r>
      <w:r w:rsidRPr="00AD175B">
        <w:rPr>
          <w:rFonts w:ascii="Arial" w:hAnsi="Arial" w:cs="Arial"/>
          <w:u w:val="single"/>
        </w:rPr>
        <w:t xml:space="preserve">Fees Collected </w:t>
      </w:r>
    </w:p>
    <w:p w14:paraId="6ADE22E4" w14:textId="77777777" w:rsidR="005B2C2F" w:rsidRDefault="005B2C2F" w:rsidP="00AD175B">
      <w:pPr>
        <w:rPr>
          <w:rFonts w:ascii="Arial" w:hAnsi="Arial" w:cs="Arial"/>
          <w:sz w:val="24"/>
          <w:szCs w:val="24"/>
        </w:rPr>
      </w:pPr>
      <w:r w:rsidRPr="00AD175B">
        <w:rPr>
          <w:rFonts w:ascii="Arial" w:hAnsi="Arial" w:cs="Arial"/>
          <w:b/>
          <w:sz w:val="24"/>
          <w:szCs w:val="24"/>
        </w:rPr>
        <w:tab/>
      </w:r>
      <w:r w:rsidR="00B46224">
        <w:rPr>
          <w:rFonts w:ascii="Arial" w:hAnsi="Arial" w:cs="Arial"/>
          <w:sz w:val="24"/>
          <w:szCs w:val="24"/>
        </w:rPr>
        <w:t xml:space="preserve">BA-1600 </w:t>
      </w:r>
      <w:r w:rsidR="00B46224">
        <w:rPr>
          <w:rFonts w:ascii="Arial" w:hAnsi="Arial" w:cs="Arial"/>
          <w:sz w:val="24"/>
          <w:szCs w:val="24"/>
        </w:rPr>
        <w:tab/>
      </w:r>
      <w:r w:rsidR="00B46224">
        <w:rPr>
          <w:rFonts w:ascii="Arial" w:hAnsi="Arial" w:cs="Arial"/>
          <w:sz w:val="24"/>
          <w:szCs w:val="24"/>
        </w:rPr>
        <w:tab/>
        <w:t xml:space="preserve">LHS NJROTC </w:t>
      </w:r>
      <w:r w:rsidR="00B46224">
        <w:rPr>
          <w:rFonts w:ascii="Arial" w:hAnsi="Arial" w:cs="Arial"/>
          <w:sz w:val="24"/>
          <w:szCs w:val="24"/>
        </w:rPr>
        <w:tab/>
        <w:t xml:space="preserve">Bingo </w:t>
      </w:r>
      <w:r w:rsidR="00B46224">
        <w:rPr>
          <w:rFonts w:ascii="Arial" w:hAnsi="Arial" w:cs="Arial"/>
          <w:sz w:val="24"/>
          <w:szCs w:val="24"/>
        </w:rPr>
        <w:tab/>
      </w:r>
      <w:r w:rsidR="00B46224">
        <w:rPr>
          <w:rFonts w:ascii="Arial" w:hAnsi="Arial" w:cs="Arial"/>
          <w:sz w:val="24"/>
          <w:szCs w:val="24"/>
        </w:rPr>
        <w:tab/>
        <w:t>$20.00</w:t>
      </w:r>
    </w:p>
    <w:p w14:paraId="66ED6A0E" w14:textId="77777777" w:rsidR="00B46224" w:rsidRDefault="00B46224" w:rsidP="00AD175B">
      <w:pPr>
        <w:rPr>
          <w:rFonts w:ascii="Arial" w:hAnsi="Arial" w:cs="Arial"/>
          <w:sz w:val="24"/>
          <w:szCs w:val="24"/>
        </w:rPr>
      </w:pPr>
      <w:r>
        <w:rPr>
          <w:rFonts w:ascii="Arial" w:hAnsi="Arial" w:cs="Arial"/>
          <w:sz w:val="24"/>
          <w:szCs w:val="24"/>
        </w:rPr>
        <w:tab/>
        <w:t xml:space="preserve">RA-1601 </w:t>
      </w:r>
      <w:r>
        <w:rPr>
          <w:rFonts w:ascii="Arial" w:hAnsi="Arial" w:cs="Arial"/>
          <w:sz w:val="24"/>
          <w:szCs w:val="24"/>
        </w:rPr>
        <w:tab/>
      </w:r>
      <w:r>
        <w:rPr>
          <w:rFonts w:ascii="Arial" w:hAnsi="Arial" w:cs="Arial"/>
          <w:sz w:val="24"/>
          <w:szCs w:val="24"/>
        </w:rPr>
        <w:tab/>
        <w:t>LHS PTSA</w:t>
      </w:r>
      <w:r>
        <w:rPr>
          <w:rFonts w:ascii="Arial" w:hAnsi="Arial" w:cs="Arial"/>
          <w:sz w:val="24"/>
          <w:szCs w:val="24"/>
        </w:rPr>
        <w:tab/>
      </w:r>
      <w:r>
        <w:rPr>
          <w:rFonts w:ascii="Arial" w:hAnsi="Arial" w:cs="Arial"/>
          <w:sz w:val="24"/>
          <w:szCs w:val="24"/>
        </w:rPr>
        <w:tab/>
        <w:t xml:space="preserve">50/50 </w:t>
      </w:r>
      <w:r>
        <w:rPr>
          <w:rFonts w:ascii="Arial" w:hAnsi="Arial" w:cs="Arial"/>
          <w:sz w:val="24"/>
          <w:szCs w:val="24"/>
        </w:rPr>
        <w:tab/>
      </w:r>
      <w:r>
        <w:rPr>
          <w:rFonts w:ascii="Arial" w:hAnsi="Arial" w:cs="Arial"/>
          <w:sz w:val="24"/>
          <w:szCs w:val="24"/>
        </w:rPr>
        <w:tab/>
        <w:t>$20.00</w:t>
      </w:r>
    </w:p>
    <w:p w14:paraId="3D0A8436" w14:textId="77777777" w:rsidR="00B46224" w:rsidRDefault="00B46224" w:rsidP="00AD175B">
      <w:pPr>
        <w:rPr>
          <w:rFonts w:ascii="Arial" w:hAnsi="Arial" w:cs="Arial"/>
          <w:sz w:val="24"/>
          <w:szCs w:val="24"/>
        </w:rPr>
      </w:pPr>
      <w:r>
        <w:rPr>
          <w:rFonts w:ascii="Arial" w:hAnsi="Arial" w:cs="Arial"/>
          <w:sz w:val="24"/>
          <w:szCs w:val="24"/>
        </w:rPr>
        <w:tab/>
        <w:t xml:space="preserve">RA-1601 </w:t>
      </w:r>
      <w:r>
        <w:rPr>
          <w:rFonts w:ascii="Arial" w:hAnsi="Arial" w:cs="Arial"/>
          <w:sz w:val="24"/>
          <w:szCs w:val="24"/>
        </w:rPr>
        <w:tab/>
      </w:r>
      <w:r>
        <w:rPr>
          <w:rFonts w:ascii="Arial" w:hAnsi="Arial" w:cs="Arial"/>
          <w:sz w:val="24"/>
          <w:szCs w:val="24"/>
        </w:rPr>
        <w:tab/>
        <w:t xml:space="preserve">LHS PTSA </w:t>
      </w:r>
      <w:r>
        <w:rPr>
          <w:rFonts w:ascii="Arial" w:hAnsi="Arial" w:cs="Arial"/>
          <w:sz w:val="24"/>
          <w:szCs w:val="24"/>
        </w:rPr>
        <w:tab/>
      </w:r>
      <w:r>
        <w:rPr>
          <w:rFonts w:ascii="Arial" w:hAnsi="Arial" w:cs="Arial"/>
          <w:sz w:val="24"/>
          <w:szCs w:val="24"/>
        </w:rPr>
        <w:tab/>
        <w:t xml:space="preserve">Tricky Tray </w:t>
      </w:r>
      <w:r>
        <w:rPr>
          <w:rFonts w:ascii="Arial" w:hAnsi="Arial" w:cs="Arial"/>
          <w:sz w:val="24"/>
          <w:szCs w:val="24"/>
        </w:rPr>
        <w:tab/>
        <w:t>$20.00</w:t>
      </w:r>
    </w:p>
    <w:p w14:paraId="577EDF63" w14:textId="77777777" w:rsidR="0084587C" w:rsidRDefault="0084587C" w:rsidP="00AD175B">
      <w:pPr>
        <w:rPr>
          <w:rFonts w:ascii="Arial" w:hAnsi="Arial" w:cs="Arial"/>
          <w:sz w:val="24"/>
          <w:szCs w:val="24"/>
        </w:rPr>
      </w:pPr>
    </w:p>
    <w:p w14:paraId="394CB5A7" w14:textId="77777777" w:rsidR="0084587C" w:rsidRDefault="003F15C4" w:rsidP="00AD175B">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BOARD OF HEALTH:</w:t>
      </w:r>
    </w:p>
    <w:p w14:paraId="4EE19598" w14:textId="77777777" w:rsidR="00905D2E" w:rsidRPr="000413D1" w:rsidRDefault="0002194D" w:rsidP="00905D2E">
      <w:pPr>
        <w:pStyle w:val="ListParagraph"/>
        <w:numPr>
          <w:ilvl w:val="0"/>
          <w:numId w:val="2"/>
        </w:numPr>
        <w:ind w:hanging="720"/>
        <w:rPr>
          <w:rFonts w:ascii="Arial" w:hAnsi="Arial" w:cs="Arial"/>
          <w:b/>
          <w:sz w:val="24"/>
          <w:szCs w:val="24"/>
        </w:rPr>
      </w:pPr>
      <w:r>
        <w:rPr>
          <w:rFonts w:ascii="Arial" w:hAnsi="Arial" w:cs="Arial"/>
          <w:sz w:val="24"/>
          <w:szCs w:val="24"/>
        </w:rPr>
        <w:t xml:space="preserve">Advising that the Board of Health issued </w:t>
      </w:r>
      <w:r w:rsidR="002F0017">
        <w:rPr>
          <w:rFonts w:ascii="Arial" w:hAnsi="Arial" w:cs="Arial"/>
          <w:sz w:val="24"/>
          <w:szCs w:val="24"/>
        </w:rPr>
        <w:t>Forty-Four (44) Certificates of Occupancy for the month of December 2016.</w:t>
      </w:r>
    </w:p>
    <w:p w14:paraId="3F34BE76" w14:textId="77777777" w:rsidR="000413D1" w:rsidRDefault="000413D1" w:rsidP="000413D1">
      <w:pPr>
        <w:rPr>
          <w:rFonts w:ascii="Arial" w:hAnsi="Arial" w:cs="Arial"/>
          <w:b/>
          <w:sz w:val="24"/>
          <w:szCs w:val="24"/>
        </w:rPr>
      </w:pPr>
    </w:p>
    <w:p w14:paraId="657B9154" w14:textId="77777777" w:rsidR="000413D1" w:rsidRDefault="00E84B52" w:rsidP="000413D1">
      <w:pPr>
        <w:rPr>
          <w:rFonts w:ascii="Arial" w:hAnsi="Arial" w:cs="Arial"/>
          <w:b/>
          <w:sz w:val="24"/>
          <w:szCs w:val="24"/>
        </w:rPr>
      </w:pPr>
      <w:r>
        <w:rPr>
          <w:rFonts w:ascii="Arial" w:hAnsi="Arial" w:cs="Arial"/>
          <w:sz w:val="24"/>
          <w:szCs w:val="24"/>
        </w:rPr>
        <w:t xml:space="preserve">(***) </w:t>
      </w:r>
      <w:r>
        <w:rPr>
          <w:rFonts w:ascii="Arial" w:hAnsi="Arial" w:cs="Arial"/>
          <w:sz w:val="24"/>
          <w:szCs w:val="24"/>
        </w:rPr>
        <w:tab/>
      </w:r>
      <w:r>
        <w:rPr>
          <w:rFonts w:ascii="Arial" w:hAnsi="Arial" w:cs="Arial"/>
          <w:b/>
          <w:sz w:val="24"/>
          <w:szCs w:val="24"/>
        </w:rPr>
        <w:t>MUNICIPAL TREASURER:</w:t>
      </w:r>
    </w:p>
    <w:p w14:paraId="508322E6" w14:textId="77777777" w:rsidR="00E84B52" w:rsidRPr="006F3C4F" w:rsidRDefault="00472C92" w:rsidP="00E84B52">
      <w:pPr>
        <w:pStyle w:val="ListParagraph"/>
        <w:numPr>
          <w:ilvl w:val="0"/>
          <w:numId w:val="2"/>
        </w:numPr>
        <w:ind w:hanging="720"/>
        <w:rPr>
          <w:rFonts w:ascii="Arial" w:hAnsi="Arial" w:cs="Arial"/>
          <w:b/>
          <w:sz w:val="24"/>
          <w:szCs w:val="24"/>
        </w:rPr>
      </w:pPr>
      <w:r>
        <w:rPr>
          <w:rFonts w:ascii="Arial" w:hAnsi="Arial" w:cs="Arial"/>
          <w:sz w:val="24"/>
          <w:szCs w:val="24"/>
        </w:rPr>
        <w:t>Advising that the following City of Linden employees have filed for retirement:</w:t>
      </w:r>
    </w:p>
    <w:p w14:paraId="51DEB429" w14:textId="77777777" w:rsidR="006F3C4F" w:rsidRDefault="006F3C4F" w:rsidP="006F3C4F">
      <w:pPr>
        <w:pStyle w:val="ListParagraph"/>
        <w:rPr>
          <w:rFonts w:ascii="Arial" w:hAnsi="Arial" w:cs="Arial"/>
          <w:b/>
          <w:sz w:val="24"/>
          <w:szCs w:val="24"/>
          <w:u w:val="single"/>
        </w:rPr>
      </w:pPr>
      <w:r>
        <w:rPr>
          <w:rFonts w:ascii="Arial" w:hAnsi="Arial" w:cs="Arial"/>
          <w:b/>
          <w:sz w:val="24"/>
          <w:szCs w:val="24"/>
          <w:u w:val="single"/>
        </w:rPr>
        <w:t>Department</w:t>
      </w:r>
      <w:r>
        <w:rPr>
          <w:rFonts w:ascii="Arial" w:hAnsi="Arial" w:cs="Arial"/>
          <w:sz w:val="24"/>
          <w:szCs w:val="24"/>
        </w:rPr>
        <w:tab/>
      </w:r>
      <w:r>
        <w:rPr>
          <w:rFonts w:ascii="Arial" w:hAnsi="Arial" w:cs="Arial"/>
          <w:sz w:val="24"/>
          <w:szCs w:val="24"/>
        </w:rPr>
        <w:tab/>
      </w:r>
      <w:r>
        <w:rPr>
          <w:rFonts w:ascii="Arial" w:hAnsi="Arial" w:cs="Arial"/>
          <w:b/>
          <w:sz w:val="24"/>
          <w:szCs w:val="24"/>
          <w:u w:val="single"/>
        </w:rPr>
        <w:t>Employee</w:t>
      </w:r>
      <w:r>
        <w:rPr>
          <w:rFonts w:ascii="Arial" w:hAnsi="Arial" w:cs="Arial"/>
          <w:sz w:val="24"/>
          <w:szCs w:val="24"/>
        </w:rPr>
        <w:tab/>
      </w:r>
      <w:r>
        <w:rPr>
          <w:rFonts w:ascii="Arial" w:hAnsi="Arial" w:cs="Arial"/>
          <w:sz w:val="24"/>
          <w:szCs w:val="24"/>
        </w:rPr>
        <w:tab/>
      </w:r>
      <w:r>
        <w:rPr>
          <w:rFonts w:ascii="Arial" w:hAnsi="Arial" w:cs="Arial"/>
          <w:b/>
          <w:sz w:val="24"/>
          <w:szCs w:val="24"/>
          <w:u w:val="single"/>
        </w:rPr>
        <w:t>Title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b/>
          <w:sz w:val="24"/>
          <w:szCs w:val="24"/>
          <w:u w:val="single"/>
        </w:rPr>
        <w:t>Date</w:t>
      </w:r>
    </w:p>
    <w:p w14:paraId="67B2643B" w14:textId="77777777" w:rsidR="006F3C4F" w:rsidRDefault="006F3C4F" w:rsidP="006F3C4F">
      <w:pPr>
        <w:rPr>
          <w:rFonts w:ascii="Arial" w:hAnsi="Arial" w:cs="Arial"/>
          <w:sz w:val="24"/>
          <w:szCs w:val="24"/>
        </w:rPr>
      </w:pPr>
      <w:r>
        <w:rPr>
          <w:rFonts w:ascii="Arial" w:hAnsi="Arial" w:cs="Arial"/>
          <w:b/>
          <w:sz w:val="24"/>
          <w:szCs w:val="24"/>
        </w:rPr>
        <w:tab/>
      </w:r>
      <w:r>
        <w:rPr>
          <w:rFonts w:ascii="Arial" w:hAnsi="Arial" w:cs="Arial"/>
          <w:sz w:val="24"/>
          <w:szCs w:val="24"/>
        </w:rPr>
        <w:t xml:space="preserve">Fire Dept. </w:t>
      </w:r>
      <w:r>
        <w:rPr>
          <w:rFonts w:ascii="Arial" w:hAnsi="Arial" w:cs="Arial"/>
          <w:sz w:val="24"/>
          <w:szCs w:val="24"/>
        </w:rPr>
        <w:tab/>
      </w:r>
      <w:r>
        <w:rPr>
          <w:rFonts w:ascii="Arial" w:hAnsi="Arial" w:cs="Arial"/>
          <w:sz w:val="24"/>
          <w:szCs w:val="24"/>
        </w:rPr>
        <w:tab/>
        <w:t>Gregory Weber</w:t>
      </w:r>
      <w:r>
        <w:rPr>
          <w:rFonts w:ascii="Arial" w:hAnsi="Arial" w:cs="Arial"/>
          <w:sz w:val="24"/>
          <w:szCs w:val="24"/>
        </w:rPr>
        <w:tab/>
        <w:t xml:space="preserve">Fire Captain </w:t>
      </w:r>
      <w:r>
        <w:rPr>
          <w:rFonts w:ascii="Arial" w:hAnsi="Arial" w:cs="Arial"/>
          <w:sz w:val="24"/>
          <w:szCs w:val="24"/>
        </w:rPr>
        <w:tab/>
      </w:r>
      <w:r>
        <w:rPr>
          <w:rFonts w:ascii="Arial" w:hAnsi="Arial" w:cs="Arial"/>
          <w:sz w:val="24"/>
          <w:szCs w:val="24"/>
        </w:rPr>
        <w:tab/>
        <w:t>Feb. 1, 2017</w:t>
      </w:r>
    </w:p>
    <w:p w14:paraId="41BC1562" w14:textId="77777777" w:rsidR="00733737" w:rsidRPr="006F3C4F" w:rsidRDefault="00733737" w:rsidP="006F3C4F">
      <w:pPr>
        <w:rPr>
          <w:rFonts w:ascii="Arial" w:hAnsi="Arial" w:cs="Arial"/>
          <w:sz w:val="24"/>
          <w:szCs w:val="24"/>
        </w:rPr>
      </w:pPr>
      <w:r>
        <w:rPr>
          <w:rFonts w:ascii="Arial" w:hAnsi="Arial" w:cs="Arial"/>
          <w:sz w:val="24"/>
          <w:szCs w:val="24"/>
        </w:rPr>
        <w:tab/>
        <w:t xml:space="preserve">Police Dept. </w:t>
      </w:r>
      <w:r>
        <w:rPr>
          <w:rFonts w:ascii="Arial" w:hAnsi="Arial" w:cs="Arial"/>
          <w:sz w:val="24"/>
          <w:szCs w:val="24"/>
        </w:rPr>
        <w:tab/>
      </w:r>
      <w:r>
        <w:rPr>
          <w:rFonts w:ascii="Arial" w:hAnsi="Arial" w:cs="Arial"/>
          <w:sz w:val="24"/>
          <w:szCs w:val="24"/>
        </w:rPr>
        <w:tab/>
        <w:t>Daniel Sadowski</w:t>
      </w:r>
      <w:r>
        <w:rPr>
          <w:rFonts w:ascii="Arial" w:hAnsi="Arial" w:cs="Arial"/>
          <w:sz w:val="24"/>
          <w:szCs w:val="24"/>
        </w:rPr>
        <w:tab/>
        <w:t xml:space="preserve">Police Officer </w:t>
      </w:r>
      <w:r>
        <w:rPr>
          <w:rFonts w:ascii="Arial" w:hAnsi="Arial" w:cs="Arial"/>
          <w:sz w:val="24"/>
          <w:szCs w:val="24"/>
        </w:rPr>
        <w:tab/>
        <w:t>Feb. 1, 2017</w:t>
      </w:r>
    </w:p>
    <w:p w14:paraId="678D244B" w14:textId="77777777" w:rsidR="003430BE" w:rsidRDefault="003430BE" w:rsidP="00AD175B">
      <w:pPr>
        <w:rPr>
          <w:rFonts w:ascii="Arial" w:hAnsi="Arial" w:cs="Arial"/>
          <w:sz w:val="24"/>
          <w:szCs w:val="24"/>
        </w:rPr>
      </w:pPr>
    </w:p>
    <w:p w14:paraId="2CB64D54" w14:textId="77777777" w:rsidR="00F1738D" w:rsidRPr="007E62F4" w:rsidRDefault="00F1738D" w:rsidP="00F1738D">
      <w:pPr>
        <w:jc w:val="center"/>
        <w:rPr>
          <w:rFonts w:ascii="Arial" w:hAnsi="Arial" w:cs="Arial"/>
          <w:b/>
          <w:u w:val="single"/>
        </w:rPr>
      </w:pPr>
      <w:r w:rsidRPr="007E62F4">
        <w:rPr>
          <w:rFonts w:ascii="Arial" w:hAnsi="Arial" w:cs="Arial"/>
          <w:b/>
          <w:u w:val="single"/>
        </w:rPr>
        <w:t>RESOLUTIONS</w:t>
      </w:r>
    </w:p>
    <w:p w14:paraId="68C1618F" w14:textId="77777777" w:rsidR="00F1738D" w:rsidRDefault="00F1738D" w:rsidP="00F1738D">
      <w:pPr>
        <w:jc w:val="center"/>
        <w:rPr>
          <w:rFonts w:ascii="Arial" w:hAnsi="Arial" w:cs="Arial"/>
          <w:b/>
        </w:rPr>
      </w:pPr>
    </w:p>
    <w:p w14:paraId="5DC8A72E" w14:textId="77777777"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75C26FB1" w14:textId="77777777" w:rsidR="007C1288" w:rsidRDefault="007C1288" w:rsidP="00F1738D">
      <w:pPr>
        <w:rPr>
          <w:rFonts w:ascii="Arial" w:hAnsi="Arial" w:cs="Arial"/>
          <w:b/>
        </w:rPr>
      </w:pPr>
    </w:p>
    <w:p w14:paraId="3F43CD4A" w14:textId="4F0528D6" w:rsidR="007E21F4" w:rsidRPr="00C55143" w:rsidRDefault="007E21F4" w:rsidP="00C55143">
      <w:pPr>
        <w:pStyle w:val="ListParagraph"/>
        <w:numPr>
          <w:ilvl w:val="1"/>
          <w:numId w:val="8"/>
        </w:numPr>
        <w:ind w:hanging="1065"/>
        <w:rPr>
          <w:b/>
        </w:rPr>
      </w:pPr>
      <w:r>
        <w:t>Resolution approving certain payments made by the Municipal Treasurer during the month of December, 2016 which did not appear on the claims list.</w:t>
      </w:r>
    </w:p>
    <w:p w14:paraId="2727709E" w14:textId="77777777" w:rsidR="007E21F4" w:rsidRPr="00007250" w:rsidRDefault="007E21F4" w:rsidP="007E21F4">
      <w:pPr>
        <w:pStyle w:val="ListParagraph"/>
        <w:rPr>
          <w:b/>
        </w:rPr>
      </w:pPr>
      <w:r>
        <w:t xml:space="preserve"> </w:t>
      </w:r>
    </w:p>
    <w:p w14:paraId="2F1823FB" w14:textId="7F32B301" w:rsidR="007E21F4" w:rsidRPr="00C55143" w:rsidRDefault="007E21F4" w:rsidP="00C55143">
      <w:pPr>
        <w:pStyle w:val="ListParagraph"/>
        <w:numPr>
          <w:ilvl w:val="1"/>
          <w:numId w:val="8"/>
        </w:numPr>
        <w:ind w:hanging="1065"/>
        <w:rPr>
          <w:b/>
        </w:rPr>
      </w:pPr>
      <w:r>
        <w:t xml:space="preserve">Resolution authorizing the execution of a Professional Services Agreement with Steven H. Merman, Esq., </w:t>
      </w:r>
      <w:proofErr w:type="spellStart"/>
      <w:r>
        <w:t>Moshood</w:t>
      </w:r>
      <w:proofErr w:type="spellEnd"/>
      <w:r>
        <w:t xml:space="preserve"> </w:t>
      </w:r>
      <w:proofErr w:type="spellStart"/>
      <w:r>
        <w:t>Muftau</w:t>
      </w:r>
      <w:proofErr w:type="spellEnd"/>
      <w:r>
        <w:t xml:space="preserve">, Esq., Drew J. Bauman, Esq., Emilie T. Ngo, Esq., and Norman W. Albert, Esq. are hereby appointed to serve as acting municipal prosecutors for matters where the regular Municipal Prosecutor is absent or unavailable for 2017 and shall be paid a fee of $300.00 per day for such matters. </w:t>
      </w:r>
    </w:p>
    <w:p w14:paraId="4C293211" w14:textId="77777777" w:rsidR="007E21F4" w:rsidRPr="00007250" w:rsidRDefault="007E21F4" w:rsidP="007E21F4">
      <w:pPr>
        <w:pStyle w:val="ListParagraph"/>
        <w:rPr>
          <w:b/>
        </w:rPr>
      </w:pPr>
    </w:p>
    <w:p w14:paraId="6372A6DE" w14:textId="4F37E741" w:rsidR="007E21F4" w:rsidRPr="00C55143" w:rsidRDefault="007E21F4" w:rsidP="00C55143">
      <w:pPr>
        <w:pStyle w:val="ListParagraph"/>
        <w:numPr>
          <w:ilvl w:val="1"/>
          <w:numId w:val="8"/>
        </w:numPr>
        <w:ind w:hanging="1065"/>
        <w:rPr>
          <w:b/>
        </w:rPr>
      </w:pPr>
      <w:r>
        <w:t xml:space="preserve">Resolution appointing the following Law Firm as Acting Public Defenders for 2017: </w:t>
      </w:r>
      <w:proofErr w:type="spellStart"/>
      <w:r>
        <w:t>Afonso</w:t>
      </w:r>
      <w:proofErr w:type="spellEnd"/>
      <w:r>
        <w:t xml:space="preserve"> &amp; </w:t>
      </w:r>
      <w:proofErr w:type="spellStart"/>
      <w:r>
        <w:t>Afonso</w:t>
      </w:r>
      <w:proofErr w:type="spellEnd"/>
      <w:r>
        <w:t xml:space="preserve"> at a fee of $300.00 per hour per court appearance for conflict of interest matters and $300.00 per hour for Municipal Court Sessions with a total fee not to exceed $5,000.00. </w:t>
      </w:r>
    </w:p>
    <w:p w14:paraId="407873AE" w14:textId="77777777" w:rsidR="007E21F4" w:rsidRPr="00007250" w:rsidRDefault="007E21F4" w:rsidP="007E21F4">
      <w:pPr>
        <w:pStyle w:val="ListParagraph"/>
        <w:rPr>
          <w:b/>
        </w:rPr>
      </w:pPr>
    </w:p>
    <w:p w14:paraId="67FABCAA" w14:textId="5E2C3DAF" w:rsidR="007E21F4" w:rsidRPr="00C55143" w:rsidRDefault="007E21F4" w:rsidP="00C55143">
      <w:pPr>
        <w:pStyle w:val="ListParagraph"/>
        <w:numPr>
          <w:ilvl w:val="1"/>
          <w:numId w:val="8"/>
        </w:numPr>
        <w:ind w:hanging="1065"/>
        <w:rPr>
          <w:b/>
        </w:rPr>
      </w:pPr>
      <w:r>
        <w:lastRenderedPageBreak/>
        <w:t>Resolution awarding a contract to Ambulance Reimbursement Systems, Inc., for Ambulance Billing Services to provide professional and administrative services in accordance with their proposal.</w:t>
      </w:r>
    </w:p>
    <w:p w14:paraId="1924B986" w14:textId="77777777" w:rsidR="007E21F4" w:rsidRPr="004E62A8" w:rsidRDefault="007E21F4" w:rsidP="007E21F4">
      <w:pPr>
        <w:pStyle w:val="ListParagraph"/>
        <w:rPr>
          <w:b/>
        </w:rPr>
      </w:pPr>
    </w:p>
    <w:p w14:paraId="30EE1582" w14:textId="0CF7C109" w:rsidR="007E21F4" w:rsidRPr="00C55143" w:rsidRDefault="007E21F4" w:rsidP="00C55143">
      <w:pPr>
        <w:pStyle w:val="ListParagraph"/>
        <w:numPr>
          <w:ilvl w:val="1"/>
          <w:numId w:val="8"/>
        </w:numPr>
        <w:ind w:hanging="1065"/>
        <w:rPr>
          <w:b/>
        </w:rPr>
      </w:pPr>
      <w:r>
        <w:t>Resolution awarding a contract to Commercial Acceptance Company (CAC) for Ambulance Debt Collection services.</w:t>
      </w:r>
    </w:p>
    <w:p w14:paraId="38BBEF2C" w14:textId="77777777" w:rsidR="007E21F4" w:rsidRPr="004E62A8" w:rsidRDefault="007E21F4" w:rsidP="007E21F4">
      <w:pPr>
        <w:pStyle w:val="ListParagraph"/>
        <w:rPr>
          <w:b/>
        </w:rPr>
      </w:pPr>
    </w:p>
    <w:p w14:paraId="1CD347C0" w14:textId="45CBB31A" w:rsidR="007E21F4" w:rsidRPr="00C55143" w:rsidRDefault="007E21F4" w:rsidP="00C55143">
      <w:pPr>
        <w:pStyle w:val="ListParagraph"/>
        <w:numPr>
          <w:ilvl w:val="1"/>
          <w:numId w:val="8"/>
        </w:numPr>
        <w:ind w:hanging="1065"/>
        <w:rPr>
          <w:b/>
        </w:rPr>
      </w:pPr>
      <w:r>
        <w:t>Resolution appointing Mayor Derek Armstead to the Union County Community Development Revenue Sharing Committee as an Alternate Member for a one (1) year term commencing January 1, 2017 and terminating December 31, 2017. (No monetary stipend)</w:t>
      </w:r>
    </w:p>
    <w:p w14:paraId="70743F47" w14:textId="77777777" w:rsidR="007E21F4" w:rsidRPr="004E62A8" w:rsidRDefault="007E21F4" w:rsidP="007E21F4">
      <w:pPr>
        <w:pStyle w:val="ListParagraph"/>
        <w:rPr>
          <w:b/>
        </w:rPr>
      </w:pPr>
    </w:p>
    <w:p w14:paraId="36AC7F47" w14:textId="349CFEBF" w:rsidR="007E21F4" w:rsidRPr="00C55143" w:rsidRDefault="007E21F4" w:rsidP="00C55143">
      <w:pPr>
        <w:pStyle w:val="ListParagraph"/>
        <w:numPr>
          <w:ilvl w:val="1"/>
          <w:numId w:val="8"/>
        </w:numPr>
        <w:ind w:hanging="1065"/>
        <w:rPr>
          <w:b/>
        </w:rPr>
      </w:pPr>
      <w:r>
        <w:t>Resolution authorizing the execution of a professional services agreement with Appraisal Consultants Corp. for appraisal work in the defense of all tax court appeals for 2017, for the period of one year in an amount not to exceed $20,000.00.</w:t>
      </w:r>
    </w:p>
    <w:p w14:paraId="129BA3A2" w14:textId="77777777" w:rsidR="007E21F4" w:rsidRPr="004E62A8" w:rsidRDefault="007E21F4" w:rsidP="007E21F4">
      <w:pPr>
        <w:pStyle w:val="ListParagraph"/>
        <w:rPr>
          <w:b/>
        </w:rPr>
      </w:pPr>
    </w:p>
    <w:p w14:paraId="77E13359" w14:textId="43542CE6" w:rsidR="007E21F4" w:rsidRPr="00C55143" w:rsidRDefault="007E21F4" w:rsidP="00C55143">
      <w:pPr>
        <w:pStyle w:val="ListParagraph"/>
        <w:numPr>
          <w:ilvl w:val="1"/>
          <w:numId w:val="8"/>
        </w:numPr>
        <w:ind w:hanging="1065"/>
        <w:rPr>
          <w:b/>
        </w:rPr>
      </w:pPr>
      <w:r>
        <w:t xml:space="preserve">Resolution authorizing an amendment to the contract with P&amp;A Construction, Inc., in the amount of $10,508.02 for resurfacing of Monmouth Avenue &amp; W. </w:t>
      </w:r>
      <w:proofErr w:type="spellStart"/>
      <w:r>
        <w:t>Stimpson</w:t>
      </w:r>
      <w:proofErr w:type="spellEnd"/>
      <w:r>
        <w:t xml:space="preserve"> Avenue in the City of Linden. Inclusive of this change the total contract is $133,469.37. </w:t>
      </w:r>
    </w:p>
    <w:p w14:paraId="157BD1B3" w14:textId="77777777" w:rsidR="007E21F4" w:rsidRPr="004E62A8" w:rsidRDefault="007E21F4" w:rsidP="007E21F4">
      <w:pPr>
        <w:pStyle w:val="ListParagraph"/>
        <w:rPr>
          <w:b/>
        </w:rPr>
      </w:pPr>
    </w:p>
    <w:p w14:paraId="4A2876F3" w14:textId="3256D344" w:rsidR="007E21F4" w:rsidRPr="00C55143" w:rsidRDefault="007E21F4" w:rsidP="00C55143">
      <w:pPr>
        <w:pStyle w:val="ListParagraph"/>
        <w:numPr>
          <w:ilvl w:val="1"/>
          <w:numId w:val="8"/>
        </w:numPr>
        <w:ind w:hanging="1065"/>
        <w:rPr>
          <w:b/>
        </w:rPr>
      </w:pPr>
      <w:r>
        <w:t xml:space="preserve">Resolution appointing Joseph </w:t>
      </w:r>
      <w:proofErr w:type="spellStart"/>
      <w:r>
        <w:t>Chrobak</w:t>
      </w:r>
      <w:proofErr w:type="spellEnd"/>
      <w:r>
        <w:t xml:space="preserve"> to the Union County Community Development Revenue Sharing Committee for a one year term commencing January 1, 2017 and terminating December 31, 2017 with a stipend of $2,500.00</w:t>
      </w:r>
    </w:p>
    <w:p w14:paraId="0D682797" w14:textId="77777777" w:rsidR="007E21F4" w:rsidRPr="004E62A8" w:rsidRDefault="007E21F4" w:rsidP="007E21F4">
      <w:pPr>
        <w:pStyle w:val="ListParagraph"/>
        <w:rPr>
          <w:b/>
        </w:rPr>
      </w:pPr>
    </w:p>
    <w:p w14:paraId="6FC38120" w14:textId="2557B4E4" w:rsidR="007E21F4" w:rsidRPr="00C55143" w:rsidRDefault="007E21F4" w:rsidP="00C55143">
      <w:pPr>
        <w:pStyle w:val="ListParagraph"/>
        <w:numPr>
          <w:ilvl w:val="1"/>
          <w:numId w:val="8"/>
        </w:numPr>
        <w:ind w:hanging="1065"/>
        <w:rPr>
          <w:b/>
        </w:rPr>
      </w:pPr>
      <w:r>
        <w:t xml:space="preserve">Resolution naming RD </w:t>
      </w:r>
      <w:proofErr w:type="spellStart"/>
      <w:r>
        <w:t>Parisi</w:t>
      </w:r>
      <w:proofErr w:type="spellEnd"/>
      <w:r>
        <w:t xml:space="preserve"> Associates as Broker of Record for Dental Insurance Coverage and engaging Delta Dental of New Jersey to provide dental coverage on a full insurer basis to the employees of the City of Linden at a cost not to exceed $550,000.00. </w:t>
      </w:r>
    </w:p>
    <w:p w14:paraId="3A3DAE73" w14:textId="77777777" w:rsidR="007E21F4" w:rsidRPr="000A2997" w:rsidRDefault="007E21F4" w:rsidP="007E21F4">
      <w:pPr>
        <w:pStyle w:val="ListParagraph"/>
        <w:rPr>
          <w:b/>
        </w:rPr>
      </w:pPr>
    </w:p>
    <w:p w14:paraId="6B5A3523" w14:textId="410C084A" w:rsidR="007E21F4" w:rsidRPr="00C55143" w:rsidRDefault="007E21F4" w:rsidP="00C55143">
      <w:pPr>
        <w:pStyle w:val="ListParagraph"/>
        <w:numPr>
          <w:ilvl w:val="1"/>
          <w:numId w:val="8"/>
        </w:numPr>
        <w:ind w:hanging="1065"/>
        <w:rPr>
          <w:b/>
        </w:rPr>
      </w:pPr>
      <w:r>
        <w:t xml:space="preserve">Resolution authorizing the Tax Collector to forward monies, in the amount of $190.58 to the Lien Holders for Block 200 Lot 16 C2036. </w:t>
      </w:r>
    </w:p>
    <w:p w14:paraId="7EB564DD" w14:textId="77777777" w:rsidR="007E21F4" w:rsidRPr="000A2997" w:rsidRDefault="007E21F4" w:rsidP="007E21F4">
      <w:pPr>
        <w:pStyle w:val="ListParagraph"/>
        <w:rPr>
          <w:b/>
        </w:rPr>
      </w:pPr>
    </w:p>
    <w:p w14:paraId="0FEB7AE2" w14:textId="3A22E0CD" w:rsidR="007E21F4" w:rsidRPr="00C55143" w:rsidRDefault="007E21F4" w:rsidP="00C55143">
      <w:pPr>
        <w:pStyle w:val="ListParagraph"/>
        <w:numPr>
          <w:ilvl w:val="1"/>
          <w:numId w:val="8"/>
        </w:numPr>
        <w:ind w:hanging="1065"/>
        <w:rPr>
          <w:b/>
        </w:rPr>
      </w:pPr>
      <w:r>
        <w:t xml:space="preserve">Resolution authorizing the City of Linden to participate in the U.S. Communities National Co-op at no cost for 2017. </w:t>
      </w:r>
    </w:p>
    <w:p w14:paraId="57D5E8AC" w14:textId="77777777" w:rsidR="007E21F4" w:rsidRPr="000A2997" w:rsidRDefault="007E21F4" w:rsidP="007E21F4">
      <w:pPr>
        <w:pStyle w:val="ListParagraph"/>
        <w:rPr>
          <w:b/>
        </w:rPr>
      </w:pPr>
    </w:p>
    <w:p w14:paraId="444BEDA5" w14:textId="49840DEE" w:rsidR="007E21F4" w:rsidRPr="00C55143" w:rsidRDefault="007E21F4" w:rsidP="00C55143">
      <w:pPr>
        <w:pStyle w:val="ListParagraph"/>
        <w:numPr>
          <w:ilvl w:val="1"/>
          <w:numId w:val="8"/>
        </w:numPr>
        <w:ind w:hanging="1065"/>
        <w:rPr>
          <w:b/>
        </w:rPr>
      </w:pPr>
      <w:r>
        <w:t xml:space="preserve">Resolution appointing Christine Figueiredo as an alternate member of the Union County Community Development Revenue Sharing Committee for a (1) one year term commencing January 1, 2017 and terminating December 31, 2017 without a monetary stipend. </w:t>
      </w:r>
    </w:p>
    <w:p w14:paraId="2FE8A0A5" w14:textId="77777777" w:rsidR="007E21F4" w:rsidRPr="000A2997" w:rsidRDefault="007E21F4" w:rsidP="007E21F4">
      <w:pPr>
        <w:pStyle w:val="ListParagraph"/>
        <w:rPr>
          <w:b/>
        </w:rPr>
      </w:pPr>
    </w:p>
    <w:p w14:paraId="0A679B48" w14:textId="217394A7" w:rsidR="007E21F4" w:rsidRPr="00C55143" w:rsidRDefault="007E21F4" w:rsidP="00C55143">
      <w:pPr>
        <w:pStyle w:val="ListParagraph"/>
        <w:numPr>
          <w:ilvl w:val="1"/>
          <w:numId w:val="8"/>
        </w:numPr>
        <w:ind w:hanging="1065"/>
        <w:rPr>
          <w:b/>
        </w:rPr>
      </w:pPr>
      <w:r>
        <w:t xml:space="preserve">Resolution authorizing the submittal and execution of a grant application and agreement, in the amount of $400,000.00 with the New Jersey Department of Transportation for improvements to Lower Road and Park Avenue. </w:t>
      </w:r>
    </w:p>
    <w:p w14:paraId="43BCDB9E" w14:textId="77777777" w:rsidR="007E21F4" w:rsidRPr="00D05D71" w:rsidRDefault="007E21F4" w:rsidP="007E21F4">
      <w:pPr>
        <w:pStyle w:val="ListParagraph"/>
        <w:rPr>
          <w:b/>
        </w:rPr>
      </w:pPr>
    </w:p>
    <w:p w14:paraId="3F421AA9" w14:textId="339CDA77" w:rsidR="007E21F4" w:rsidRPr="00C55143" w:rsidRDefault="007E21F4" w:rsidP="00C55143">
      <w:pPr>
        <w:pStyle w:val="ListParagraph"/>
        <w:numPr>
          <w:ilvl w:val="1"/>
          <w:numId w:val="8"/>
        </w:numPr>
        <w:ind w:hanging="1065"/>
        <w:rPr>
          <w:b/>
        </w:rPr>
      </w:pPr>
      <w:r>
        <w:t>Resolution appointing Brown &amp; Brown Metro as Risk Manager for the City of Linden.</w:t>
      </w:r>
    </w:p>
    <w:p w14:paraId="26B4CEC2" w14:textId="77777777" w:rsidR="007E21F4" w:rsidRPr="00D05D71" w:rsidRDefault="007E21F4" w:rsidP="007E21F4">
      <w:pPr>
        <w:pStyle w:val="ListParagraph"/>
        <w:rPr>
          <w:b/>
        </w:rPr>
      </w:pPr>
    </w:p>
    <w:p w14:paraId="016CA459" w14:textId="7391434F" w:rsidR="007E21F4" w:rsidRPr="00C55143" w:rsidRDefault="007E21F4" w:rsidP="00C55143">
      <w:pPr>
        <w:pStyle w:val="ListParagraph"/>
        <w:numPr>
          <w:ilvl w:val="1"/>
          <w:numId w:val="8"/>
        </w:numPr>
        <w:ind w:hanging="1065"/>
        <w:rPr>
          <w:b/>
        </w:rPr>
      </w:pPr>
      <w:r>
        <w:t xml:space="preserve">Resolution approving the award of a professional services agreement with Robert Renaud, Esq., as Alternate Special Tax Counsel to provide the services of Special Counsel to assist the City relative to the defense of State Tax Court Appeals in an amount of $10,000.00 based on hourly billings of $160.00 for calendar year 2017. </w:t>
      </w:r>
    </w:p>
    <w:p w14:paraId="3FE9A2D4" w14:textId="77777777" w:rsidR="007E21F4" w:rsidRPr="00D05D71" w:rsidRDefault="007E21F4" w:rsidP="007E21F4">
      <w:pPr>
        <w:pStyle w:val="ListParagraph"/>
        <w:rPr>
          <w:b/>
        </w:rPr>
      </w:pPr>
    </w:p>
    <w:p w14:paraId="01187736" w14:textId="3DF8AD9D" w:rsidR="007E21F4" w:rsidRPr="00C55143" w:rsidRDefault="007E21F4" w:rsidP="00C55143">
      <w:pPr>
        <w:pStyle w:val="ListParagraph"/>
        <w:numPr>
          <w:ilvl w:val="1"/>
          <w:numId w:val="8"/>
        </w:numPr>
        <w:ind w:hanging="1065"/>
        <w:rPr>
          <w:b/>
        </w:rPr>
      </w:pPr>
      <w:r>
        <w:t xml:space="preserve">Resolution engaging </w:t>
      </w:r>
      <w:proofErr w:type="spellStart"/>
      <w:r>
        <w:t>Skoloff</w:t>
      </w:r>
      <w:proofErr w:type="spellEnd"/>
      <w:r>
        <w:t xml:space="preserve"> &amp; Wolfe, PC as special tax counsel to represent the City of Linden in defense of real property tax assessment appeals of commercial, industrial and multi-family residential properties in the City for the year 2017 and to render legal advice and assistance to the City and to the Tax Assessor in an amount of $170,000.00 and certifying funds of $40,000.00 pursuant to the temporary budget. </w:t>
      </w:r>
    </w:p>
    <w:p w14:paraId="22A2098B" w14:textId="77777777" w:rsidR="007E21F4" w:rsidRPr="00360038" w:rsidRDefault="007E21F4" w:rsidP="007E21F4">
      <w:pPr>
        <w:pStyle w:val="ListParagraph"/>
        <w:rPr>
          <w:b/>
        </w:rPr>
      </w:pPr>
    </w:p>
    <w:p w14:paraId="3D54D271" w14:textId="7A15E9CE" w:rsidR="007E21F4" w:rsidRPr="00C55143" w:rsidRDefault="007E21F4" w:rsidP="00C55143">
      <w:pPr>
        <w:pStyle w:val="ListParagraph"/>
        <w:numPr>
          <w:ilvl w:val="1"/>
          <w:numId w:val="8"/>
        </w:numPr>
        <w:ind w:hanging="1065"/>
        <w:rPr>
          <w:b/>
        </w:rPr>
      </w:pPr>
      <w:r>
        <w:t xml:space="preserve">Resolution approving the award of a professional services contract to </w:t>
      </w:r>
      <w:proofErr w:type="spellStart"/>
      <w:r>
        <w:t>Sockler</w:t>
      </w:r>
      <w:proofErr w:type="spellEnd"/>
      <w:r>
        <w:t xml:space="preserve"> Reality Group for real estate appraiser services for State Court Tax Appeals for 2017 at a fee not to exceed $10,000.00.</w:t>
      </w:r>
    </w:p>
    <w:p w14:paraId="7A1A2030" w14:textId="77777777" w:rsidR="007E21F4" w:rsidRPr="00360038" w:rsidRDefault="007E21F4" w:rsidP="007E21F4">
      <w:pPr>
        <w:pStyle w:val="ListParagraph"/>
        <w:rPr>
          <w:b/>
        </w:rPr>
      </w:pPr>
    </w:p>
    <w:p w14:paraId="5751BF95" w14:textId="25F321C4" w:rsidR="007E21F4" w:rsidRPr="00C55143" w:rsidRDefault="007E21F4" w:rsidP="00C55143">
      <w:pPr>
        <w:pStyle w:val="ListParagraph"/>
        <w:numPr>
          <w:ilvl w:val="1"/>
          <w:numId w:val="8"/>
        </w:numPr>
        <w:ind w:hanging="1065"/>
        <w:rPr>
          <w:b/>
        </w:rPr>
      </w:pPr>
      <w:r>
        <w:lastRenderedPageBreak/>
        <w:t xml:space="preserve">Resolution approving the award of a professional services contract to </w:t>
      </w:r>
      <w:proofErr w:type="spellStart"/>
      <w:r>
        <w:t>Trenk</w:t>
      </w:r>
      <w:proofErr w:type="spellEnd"/>
      <w:r>
        <w:t xml:space="preserve">, </w:t>
      </w:r>
      <w:proofErr w:type="spellStart"/>
      <w:r>
        <w:t>Dipasquale</w:t>
      </w:r>
      <w:proofErr w:type="spellEnd"/>
      <w:r>
        <w:t xml:space="preserve">, and Della FERA &amp; </w:t>
      </w:r>
      <w:proofErr w:type="spellStart"/>
      <w:r>
        <w:t>Sodono</w:t>
      </w:r>
      <w:proofErr w:type="spellEnd"/>
      <w:r>
        <w:t xml:space="preserve"> for special bankruptcy counsel services for 2017 at a fee not to exceed $7,000.00 at the rate of $125.00 to $150.00 per hour. </w:t>
      </w:r>
    </w:p>
    <w:p w14:paraId="762F9190" w14:textId="77777777" w:rsidR="007E21F4" w:rsidRPr="00360038" w:rsidRDefault="007E21F4" w:rsidP="007E21F4">
      <w:pPr>
        <w:pStyle w:val="ListParagraph"/>
        <w:rPr>
          <w:b/>
        </w:rPr>
      </w:pPr>
    </w:p>
    <w:p w14:paraId="19F04ABC" w14:textId="5BA14259" w:rsidR="007E21F4" w:rsidRPr="00C55143" w:rsidRDefault="007E21F4" w:rsidP="00C55143">
      <w:pPr>
        <w:pStyle w:val="ListParagraph"/>
        <w:numPr>
          <w:ilvl w:val="1"/>
          <w:numId w:val="8"/>
        </w:numPr>
        <w:ind w:hanging="1065"/>
        <w:rPr>
          <w:b/>
        </w:rPr>
      </w:pPr>
      <w:r>
        <w:t xml:space="preserve">Resolution appointing George Vircik as a member of the Union County Community Development Revenue Sharing Committee for a one (1) year term commencing January 1, 2017 and terminating December 31, 2017 without any monetary stipend. </w:t>
      </w:r>
    </w:p>
    <w:p w14:paraId="326FC6DE" w14:textId="77777777" w:rsidR="007E21F4" w:rsidRPr="00360038" w:rsidRDefault="007E21F4" w:rsidP="007E21F4">
      <w:pPr>
        <w:pStyle w:val="ListParagraph"/>
        <w:rPr>
          <w:b/>
        </w:rPr>
      </w:pPr>
    </w:p>
    <w:p w14:paraId="052D11D0" w14:textId="1219378C" w:rsidR="007E21F4" w:rsidRPr="00C55143" w:rsidRDefault="007E21F4" w:rsidP="00C55143">
      <w:pPr>
        <w:pStyle w:val="ListParagraph"/>
        <w:numPr>
          <w:ilvl w:val="1"/>
          <w:numId w:val="8"/>
        </w:numPr>
        <w:ind w:hanging="1065"/>
        <w:rPr>
          <w:b/>
        </w:rPr>
      </w:pPr>
      <w:r>
        <w:t xml:space="preserve">Resolution approving an agreement between the City of Linden and Visiting Nurse and Health Services, and authorizing the execution on behalf of the City. </w:t>
      </w:r>
    </w:p>
    <w:p w14:paraId="2D10FFE7" w14:textId="77777777" w:rsidR="007E21F4" w:rsidRPr="00360038" w:rsidRDefault="007E21F4" w:rsidP="007E21F4">
      <w:pPr>
        <w:pStyle w:val="ListParagraph"/>
        <w:rPr>
          <w:b/>
        </w:rPr>
      </w:pPr>
    </w:p>
    <w:p w14:paraId="00360242" w14:textId="2DE262D8" w:rsidR="007E21F4" w:rsidRPr="00C55143" w:rsidRDefault="007E21F4" w:rsidP="00C55143">
      <w:pPr>
        <w:pStyle w:val="ListParagraph"/>
        <w:numPr>
          <w:ilvl w:val="1"/>
          <w:numId w:val="8"/>
        </w:numPr>
        <w:ind w:hanging="1065"/>
        <w:rPr>
          <w:b/>
        </w:rPr>
      </w:pPr>
      <w:r>
        <w:t xml:space="preserve">Resolution appointing </w:t>
      </w:r>
      <w:proofErr w:type="spellStart"/>
      <w:r>
        <w:t>Acisure</w:t>
      </w:r>
      <w:proofErr w:type="spellEnd"/>
      <w:r>
        <w:t xml:space="preserve"> and BGIA as insurance broker for employee medical, prescription and voluntary benefits. </w:t>
      </w:r>
    </w:p>
    <w:p w14:paraId="33016070" w14:textId="77777777" w:rsidR="007E21F4" w:rsidRPr="00901659" w:rsidRDefault="007E21F4" w:rsidP="007E21F4">
      <w:pPr>
        <w:pStyle w:val="ListParagraph"/>
        <w:rPr>
          <w:b/>
        </w:rPr>
      </w:pPr>
    </w:p>
    <w:p w14:paraId="56DD86F3" w14:textId="1D7583DE" w:rsidR="007E21F4" w:rsidRPr="00C55143" w:rsidRDefault="007E21F4" w:rsidP="00C55143">
      <w:pPr>
        <w:pStyle w:val="ListParagraph"/>
        <w:numPr>
          <w:ilvl w:val="1"/>
          <w:numId w:val="8"/>
        </w:numPr>
        <w:ind w:hanging="1065"/>
        <w:rPr>
          <w:b/>
        </w:rPr>
      </w:pPr>
      <w:r>
        <w:t>Resolution declaring certain items surplus/scrap for sale or disposition in accordance with N.J.S.A 40A:11-12a. (Printers and Monitors).</w:t>
      </w:r>
    </w:p>
    <w:p w14:paraId="0B8EED79" w14:textId="77777777" w:rsidR="007E21F4" w:rsidRPr="007D3340" w:rsidRDefault="007E21F4" w:rsidP="007E21F4">
      <w:pPr>
        <w:pStyle w:val="ListParagraph"/>
        <w:rPr>
          <w:b/>
        </w:rPr>
      </w:pPr>
    </w:p>
    <w:p w14:paraId="05390298" w14:textId="295AC95F" w:rsidR="007E21F4" w:rsidRPr="00C55143" w:rsidRDefault="007E21F4" w:rsidP="00C55143">
      <w:pPr>
        <w:pStyle w:val="ListParagraph"/>
        <w:numPr>
          <w:ilvl w:val="1"/>
          <w:numId w:val="8"/>
        </w:numPr>
        <w:ind w:hanging="1065"/>
        <w:rPr>
          <w:b/>
        </w:rPr>
      </w:pPr>
      <w:r>
        <w:t xml:space="preserve">Resolution authorizing the City of linden to enter into an agreement with the County of Union Cooperative Pricing System for the purchase of work, materials and supplies, for 2017 at no cost to the City. </w:t>
      </w:r>
    </w:p>
    <w:p w14:paraId="77252734" w14:textId="77777777" w:rsidR="007E21F4" w:rsidRPr="007D3340" w:rsidRDefault="007E21F4" w:rsidP="007E21F4">
      <w:pPr>
        <w:pStyle w:val="ListParagraph"/>
        <w:rPr>
          <w:b/>
        </w:rPr>
      </w:pPr>
    </w:p>
    <w:p w14:paraId="675DF99D" w14:textId="7A54ECF0" w:rsidR="007E21F4" w:rsidRPr="00C55143" w:rsidRDefault="007E21F4" w:rsidP="00C55143">
      <w:pPr>
        <w:pStyle w:val="ListParagraph"/>
        <w:numPr>
          <w:ilvl w:val="1"/>
          <w:numId w:val="8"/>
        </w:numPr>
        <w:ind w:hanging="1065"/>
        <w:rPr>
          <w:b/>
        </w:rPr>
      </w:pPr>
      <w:r>
        <w:t xml:space="preserve">Resolution authorizing the City of Linden to enter into a Cooperative Pricing System for the year 2017 with the Lead Agency Cranford Police Cooperative Pricing System at no cost to the City. </w:t>
      </w:r>
    </w:p>
    <w:p w14:paraId="1B3DE277" w14:textId="77777777" w:rsidR="007E21F4" w:rsidRPr="007D3340" w:rsidRDefault="007E21F4" w:rsidP="007E21F4">
      <w:pPr>
        <w:pStyle w:val="ListParagraph"/>
        <w:rPr>
          <w:b/>
        </w:rPr>
      </w:pPr>
    </w:p>
    <w:p w14:paraId="3025AE52" w14:textId="04C8A302" w:rsidR="007E21F4" w:rsidRPr="00C55143" w:rsidRDefault="007E21F4" w:rsidP="00C55143">
      <w:pPr>
        <w:pStyle w:val="ListParagraph"/>
        <w:numPr>
          <w:ilvl w:val="1"/>
          <w:numId w:val="8"/>
        </w:numPr>
        <w:ind w:hanging="1065"/>
        <w:rPr>
          <w:b/>
        </w:rPr>
      </w:pPr>
      <w:r>
        <w:t xml:space="preserve">Resolution authoring the City of Linden to enter into an agreement with the Middlesex Regional Cooperative Pricing System (MRCPS) 65MCESCCPS for 2017 for the purchase of work, materials and supplies for 2017 at no cost to the City unless the City elects to formally withdraw from the system. </w:t>
      </w:r>
    </w:p>
    <w:p w14:paraId="309D5762" w14:textId="77777777" w:rsidR="007E21F4" w:rsidRPr="007D3340" w:rsidRDefault="007E21F4" w:rsidP="007E21F4">
      <w:pPr>
        <w:pStyle w:val="ListParagraph"/>
        <w:rPr>
          <w:b/>
        </w:rPr>
      </w:pPr>
    </w:p>
    <w:p w14:paraId="1F2E0B0B" w14:textId="7ADE200B" w:rsidR="007E21F4" w:rsidRPr="00C55143" w:rsidRDefault="007E21F4" w:rsidP="00C55143">
      <w:pPr>
        <w:pStyle w:val="ListParagraph"/>
        <w:numPr>
          <w:ilvl w:val="1"/>
          <w:numId w:val="8"/>
        </w:numPr>
        <w:ind w:hanging="1065"/>
        <w:rPr>
          <w:b/>
        </w:rPr>
      </w:pPr>
      <w:r>
        <w:t xml:space="preserve">Resolution authorizing the City of Linden to enter into an agreement with the Morris County Cooperative Pricing Council (MCCPC) for the purchase of work, materials and supplies, at no cost to the City. </w:t>
      </w:r>
    </w:p>
    <w:p w14:paraId="446A6090" w14:textId="77777777" w:rsidR="007E21F4" w:rsidRPr="00077344" w:rsidRDefault="007E21F4" w:rsidP="007E21F4">
      <w:pPr>
        <w:pStyle w:val="ListParagraph"/>
        <w:rPr>
          <w:b/>
        </w:rPr>
      </w:pPr>
    </w:p>
    <w:p w14:paraId="40075DA9" w14:textId="34BCE34D" w:rsidR="007E21F4" w:rsidRPr="00C55143" w:rsidRDefault="007E21F4" w:rsidP="00C55143">
      <w:pPr>
        <w:pStyle w:val="ListParagraph"/>
        <w:numPr>
          <w:ilvl w:val="1"/>
          <w:numId w:val="8"/>
        </w:numPr>
        <w:ind w:hanging="1065"/>
        <w:rPr>
          <w:b/>
        </w:rPr>
      </w:pPr>
      <w:r>
        <w:t xml:space="preserve">Resolution authorizing the City of Linden to participate in the National Joint Powers Alliance (NJPA) for 2017. NJPA will be the Lead Agency and the City of Linden desires to participate in the NJPA Cooperative Purchasing Program for the purchase of work, materials and supplies at no cost to the City. </w:t>
      </w:r>
    </w:p>
    <w:p w14:paraId="75A10511" w14:textId="77777777" w:rsidR="007E21F4" w:rsidRPr="00077344" w:rsidRDefault="007E21F4" w:rsidP="007E21F4">
      <w:pPr>
        <w:pStyle w:val="ListParagraph"/>
        <w:rPr>
          <w:b/>
        </w:rPr>
      </w:pPr>
    </w:p>
    <w:p w14:paraId="3D4C53DD" w14:textId="5FB0ADFD" w:rsidR="007E21F4" w:rsidRPr="00C55143" w:rsidRDefault="007E21F4" w:rsidP="00C55143">
      <w:pPr>
        <w:pStyle w:val="ListParagraph"/>
        <w:numPr>
          <w:ilvl w:val="1"/>
          <w:numId w:val="8"/>
        </w:numPr>
        <w:ind w:hanging="1065"/>
        <w:rPr>
          <w:b/>
        </w:rPr>
      </w:pPr>
      <w:r>
        <w:t xml:space="preserve">Resolution increasing the bid threshold to $40,000.00 and appointing Ann Marie Whelan as the Qualified Purchasing Agent for the year 2017. </w:t>
      </w:r>
    </w:p>
    <w:p w14:paraId="343A1456" w14:textId="77777777" w:rsidR="007E21F4" w:rsidRPr="00F42769" w:rsidRDefault="007E21F4" w:rsidP="007E21F4">
      <w:pPr>
        <w:pStyle w:val="ListParagraph"/>
        <w:rPr>
          <w:b/>
        </w:rPr>
      </w:pPr>
    </w:p>
    <w:p w14:paraId="332AF2EC" w14:textId="7D6107DD" w:rsidR="007E21F4" w:rsidRPr="00C55143" w:rsidRDefault="007E21F4" w:rsidP="00C55143">
      <w:pPr>
        <w:pStyle w:val="ListParagraph"/>
        <w:numPr>
          <w:ilvl w:val="1"/>
          <w:numId w:val="8"/>
        </w:numPr>
        <w:ind w:hanging="1065"/>
        <w:rPr>
          <w:b/>
        </w:rPr>
      </w:pPr>
      <w:r>
        <w:t xml:space="preserve">Resolution authorizing the City of Linden to enter into an agreement with the County of Somerset Pricing System #2-SCOOP for the purchase of work, materials and supplies, effective January 2017 at no cost to the City, unless the City elects to formally withdraw from the System. </w:t>
      </w:r>
    </w:p>
    <w:p w14:paraId="11B60CBF" w14:textId="77777777" w:rsidR="007E21F4" w:rsidRPr="00AF076F" w:rsidRDefault="007E21F4" w:rsidP="007E21F4">
      <w:pPr>
        <w:pStyle w:val="ListParagraph"/>
        <w:rPr>
          <w:b/>
        </w:rPr>
      </w:pPr>
    </w:p>
    <w:p w14:paraId="1013BA08" w14:textId="3E200127" w:rsidR="007E21F4" w:rsidRPr="00C55143" w:rsidRDefault="007E21F4" w:rsidP="00C55143">
      <w:pPr>
        <w:pStyle w:val="ListParagraph"/>
        <w:numPr>
          <w:ilvl w:val="1"/>
          <w:numId w:val="8"/>
        </w:numPr>
        <w:ind w:hanging="1065"/>
        <w:rPr>
          <w:b/>
        </w:rPr>
      </w:pPr>
      <w:r w:rsidRPr="00C55143">
        <w:rPr>
          <w:b/>
        </w:rPr>
        <w:t xml:space="preserve"> </w:t>
      </w:r>
      <w:r>
        <w:t xml:space="preserve">Resolution authorizing the use of State Contract Vendors for Contracting Units Pursuant to N.J.S.A. 40A: 11-12a for 2017. </w:t>
      </w:r>
    </w:p>
    <w:p w14:paraId="5FD472B0" w14:textId="77777777" w:rsidR="007E21F4" w:rsidRPr="00AF076F" w:rsidRDefault="007E21F4" w:rsidP="007E21F4">
      <w:pPr>
        <w:pStyle w:val="ListParagraph"/>
        <w:rPr>
          <w:b/>
        </w:rPr>
      </w:pPr>
    </w:p>
    <w:p w14:paraId="7440A319" w14:textId="6B4C9E8D" w:rsidR="007E21F4" w:rsidRPr="00C55143" w:rsidRDefault="007E21F4" w:rsidP="00C55143">
      <w:pPr>
        <w:pStyle w:val="ListParagraph"/>
        <w:numPr>
          <w:ilvl w:val="1"/>
          <w:numId w:val="8"/>
        </w:numPr>
        <w:ind w:hanging="1065"/>
        <w:rPr>
          <w:b/>
        </w:rPr>
      </w:pPr>
      <w:r>
        <w:t>Resolution authorizing contracts with certain approved state contract vendors for contracting units pursuant to N.J.S.A 40A:11-12a.</w:t>
      </w:r>
    </w:p>
    <w:p w14:paraId="6EBDFC20" w14:textId="77777777" w:rsidR="007E21F4" w:rsidRPr="00AF076F" w:rsidRDefault="007E21F4" w:rsidP="007E21F4">
      <w:pPr>
        <w:pStyle w:val="ListParagraph"/>
        <w:rPr>
          <w:b/>
        </w:rPr>
      </w:pPr>
    </w:p>
    <w:p w14:paraId="097E562F" w14:textId="632A3A17" w:rsidR="007E21F4" w:rsidRPr="00C55143" w:rsidRDefault="007E21F4" w:rsidP="00C55143">
      <w:pPr>
        <w:pStyle w:val="ListParagraph"/>
        <w:numPr>
          <w:ilvl w:val="1"/>
          <w:numId w:val="8"/>
        </w:numPr>
        <w:ind w:hanging="1065"/>
        <w:rPr>
          <w:b/>
        </w:rPr>
      </w:pPr>
      <w:r>
        <w:t xml:space="preserve">Resolution appointing Barry </w:t>
      </w:r>
      <w:proofErr w:type="spellStart"/>
      <w:r>
        <w:t>Javick</w:t>
      </w:r>
      <w:proofErr w:type="spellEnd"/>
      <w:r>
        <w:t>, a member of the Governing Body, as a Class III member of the Planning Board for a one (1) year term commencing January 1,2017 and terminating December 31, 2017.</w:t>
      </w:r>
    </w:p>
    <w:p w14:paraId="4EBCF49B" w14:textId="77777777" w:rsidR="007E21F4" w:rsidRPr="00AF076F" w:rsidRDefault="007E21F4" w:rsidP="007E21F4">
      <w:pPr>
        <w:pStyle w:val="ListParagraph"/>
        <w:rPr>
          <w:b/>
        </w:rPr>
      </w:pPr>
    </w:p>
    <w:p w14:paraId="4200CC9A" w14:textId="33027F80" w:rsidR="007E21F4" w:rsidRPr="00C55143" w:rsidRDefault="007E21F4" w:rsidP="00C55143">
      <w:pPr>
        <w:pStyle w:val="ListParagraph"/>
        <w:numPr>
          <w:ilvl w:val="1"/>
          <w:numId w:val="8"/>
        </w:numPr>
        <w:ind w:hanging="1065"/>
        <w:rPr>
          <w:b/>
        </w:rPr>
      </w:pPr>
      <w:r>
        <w:lastRenderedPageBreak/>
        <w:t xml:space="preserve">Resolution appointing Peter Brown, a member of the Governing Body as a member of the Linden District Management Corporation (SID) to serve a one (1) year term commencing January 1, 2017 and terminating December 31, 2017. </w:t>
      </w:r>
    </w:p>
    <w:p w14:paraId="33B6182C" w14:textId="77777777" w:rsidR="007E21F4" w:rsidRPr="00AF076F" w:rsidRDefault="007E21F4" w:rsidP="007E21F4">
      <w:pPr>
        <w:pStyle w:val="ListParagraph"/>
        <w:rPr>
          <w:b/>
        </w:rPr>
      </w:pPr>
    </w:p>
    <w:p w14:paraId="6BCA1CDC" w14:textId="7473B739" w:rsidR="007E21F4" w:rsidRPr="00E7524A" w:rsidRDefault="007E21F4" w:rsidP="00E7524A">
      <w:pPr>
        <w:pStyle w:val="ListParagraph"/>
        <w:numPr>
          <w:ilvl w:val="1"/>
          <w:numId w:val="8"/>
        </w:numPr>
        <w:ind w:hanging="1065"/>
        <w:rPr>
          <w:b/>
        </w:rPr>
      </w:pPr>
      <w:r>
        <w:t xml:space="preserve">Resolution appointing  Paul Coates as the Chairperson of the Linden District Management Corporation (SID) for a term of one year commencing January 1, 2017 and terminating December 31, 2017. </w:t>
      </w:r>
    </w:p>
    <w:p w14:paraId="43C20BB3" w14:textId="77777777" w:rsidR="007E21F4" w:rsidRPr="007A29D0" w:rsidRDefault="007E21F4" w:rsidP="007E21F4">
      <w:pPr>
        <w:pStyle w:val="ListParagraph"/>
        <w:rPr>
          <w:b/>
        </w:rPr>
      </w:pPr>
    </w:p>
    <w:p w14:paraId="06479B89" w14:textId="5D70F19F" w:rsidR="007E21F4" w:rsidRPr="00E7524A" w:rsidRDefault="007E21F4" w:rsidP="00E7524A">
      <w:pPr>
        <w:pStyle w:val="ListParagraph"/>
        <w:numPr>
          <w:ilvl w:val="1"/>
          <w:numId w:val="8"/>
        </w:numPr>
        <w:ind w:hanging="1065"/>
        <w:rPr>
          <w:b/>
        </w:rPr>
      </w:pPr>
      <w:r>
        <w:t>Resolution authorizing the execution of a Shared Services Agreement with the City of Elizabeth for license inspectors services for taxicab and limousine enforcement in the amount of $10,000.00 for the period of December 15, 2016 through December 14, 2017.</w:t>
      </w:r>
    </w:p>
    <w:p w14:paraId="04269184" w14:textId="77777777" w:rsidR="007E21F4" w:rsidRPr="006360A2" w:rsidRDefault="007E21F4" w:rsidP="007E21F4">
      <w:pPr>
        <w:pStyle w:val="ListParagraph"/>
        <w:rPr>
          <w:b/>
        </w:rPr>
      </w:pPr>
    </w:p>
    <w:p w14:paraId="56A93803" w14:textId="45B0FE09" w:rsidR="007E21F4" w:rsidRPr="00E7524A" w:rsidRDefault="007E21F4" w:rsidP="00E7524A">
      <w:pPr>
        <w:pStyle w:val="ListParagraph"/>
        <w:numPr>
          <w:ilvl w:val="1"/>
          <w:numId w:val="8"/>
        </w:numPr>
        <w:ind w:hanging="1065"/>
        <w:rPr>
          <w:b/>
        </w:rPr>
      </w:pPr>
      <w:r>
        <w:t>Resolution authorizing the submission of an application for the Municipal Alliance Grant for the calendar year 2017/2018 in the amount of $32,200.00 and committing the City to a 25% cash match and 75% in-kind match for a total of $24,150.00.</w:t>
      </w:r>
    </w:p>
    <w:p w14:paraId="34D6BABC" w14:textId="77777777" w:rsidR="007E21F4" w:rsidRPr="006360A2" w:rsidRDefault="007E21F4" w:rsidP="007E21F4">
      <w:pPr>
        <w:pStyle w:val="ListParagraph"/>
        <w:rPr>
          <w:b/>
        </w:rPr>
      </w:pPr>
    </w:p>
    <w:p w14:paraId="2CC68A80" w14:textId="1DFD8C7F" w:rsidR="007E21F4" w:rsidRPr="00E7524A" w:rsidRDefault="007E21F4" w:rsidP="00E7524A">
      <w:pPr>
        <w:pStyle w:val="ListParagraph"/>
        <w:numPr>
          <w:ilvl w:val="1"/>
          <w:numId w:val="8"/>
        </w:numPr>
        <w:ind w:hanging="1065"/>
        <w:rPr>
          <w:b/>
        </w:rPr>
      </w:pPr>
      <w:r>
        <w:t xml:space="preserve">Resolution authorizing a voluntary furlough program to the City of Linden Employees. </w:t>
      </w:r>
    </w:p>
    <w:p w14:paraId="57BC1FEC" w14:textId="77777777" w:rsidR="007E21F4" w:rsidRPr="006360A2" w:rsidRDefault="007E21F4" w:rsidP="007E21F4">
      <w:pPr>
        <w:pStyle w:val="ListParagraph"/>
        <w:rPr>
          <w:b/>
        </w:rPr>
      </w:pPr>
    </w:p>
    <w:p w14:paraId="67218F40" w14:textId="42A87393" w:rsidR="007E21F4" w:rsidRPr="00E7524A" w:rsidRDefault="007E21F4" w:rsidP="00E7524A">
      <w:pPr>
        <w:pStyle w:val="ListParagraph"/>
        <w:numPr>
          <w:ilvl w:val="1"/>
          <w:numId w:val="8"/>
        </w:numPr>
        <w:ind w:hanging="1065"/>
        <w:rPr>
          <w:b/>
        </w:rPr>
      </w:pPr>
      <w:r>
        <w:t xml:space="preserve">Resolution appointing Lois Bass as a member of the Board of Health for a four (4) year term commencing January 1, 2017 and terminating December 31, 2020, and until her successor is appointed and qualifies. </w:t>
      </w:r>
    </w:p>
    <w:p w14:paraId="0D818762" w14:textId="77777777" w:rsidR="007E21F4" w:rsidRPr="006360A2" w:rsidRDefault="007E21F4" w:rsidP="007E21F4">
      <w:pPr>
        <w:pStyle w:val="ListParagraph"/>
        <w:rPr>
          <w:b/>
        </w:rPr>
      </w:pPr>
    </w:p>
    <w:p w14:paraId="3D337B1E" w14:textId="1181728B" w:rsidR="007E21F4" w:rsidRPr="00E7524A" w:rsidRDefault="007E21F4" w:rsidP="00E7524A">
      <w:pPr>
        <w:pStyle w:val="ListParagraph"/>
        <w:numPr>
          <w:ilvl w:val="1"/>
          <w:numId w:val="8"/>
        </w:numPr>
        <w:ind w:hanging="1065"/>
        <w:rPr>
          <w:b/>
        </w:rPr>
      </w:pPr>
      <w:r>
        <w:t xml:space="preserve">Resolution appointing Patricia </w:t>
      </w:r>
      <w:proofErr w:type="spellStart"/>
      <w:r>
        <w:t>Murgo</w:t>
      </w:r>
      <w:proofErr w:type="spellEnd"/>
      <w:r>
        <w:t xml:space="preserve"> a member of the Board of Health for a four (4) year term commencing January 1, 2017 and terminating December 31, 2020, and until her successor is appointed and qualifies. </w:t>
      </w:r>
    </w:p>
    <w:p w14:paraId="7B06F06E" w14:textId="77777777" w:rsidR="007E21F4" w:rsidRPr="009717E0" w:rsidRDefault="007E21F4" w:rsidP="007E21F4">
      <w:pPr>
        <w:pStyle w:val="ListParagraph"/>
        <w:rPr>
          <w:b/>
        </w:rPr>
      </w:pPr>
    </w:p>
    <w:p w14:paraId="5442B78D" w14:textId="5CA0E254" w:rsidR="007E21F4" w:rsidRPr="00E7524A" w:rsidRDefault="007E21F4" w:rsidP="00E7524A">
      <w:pPr>
        <w:pStyle w:val="ListParagraph"/>
        <w:numPr>
          <w:ilvl w:val="1"/>
          <w:numId w:val="8"/>
        </w:numPr>
        <w:ind w:hanging="1065"/>
        <w:rPr>
          <w:b/>
        </w:rPr>
      </w:pPr>
      <w:r>
        <w:t xml:space="preserve">Resolution appointing Richard </w:t>
      </w:r>
      <w:proofErr w:type="spellStart"/>
      <w:r>
        <w:t>Koziol</w:t>
      </w:r>
      <w:proofErr w:type="spellEnd"/>
      <w:r>
        <w:t xml:space="preserve"> as Alternate Member No. 2 to the Zoning Board of Adjustment for a two (2) year term commencing January 1, 2017 and terminating December 31, 2018, and until his successor is duly appointed and qualifies. </w:t>
      </w:r>
    </w:p>
    <w:p w14:paraId="1E888559" w14:textId="77777777" w:rsidR="007E21F4" w:rsidRPr="00067E34" w:rsidRDefault="007E21F4" w:rsidP="007E21F4">
      <w:pPr>
        <w:pStyle w:val="ListParagraph"/>
        <w:rPr>
          <w:b/>
        </w:rPr>
      </w:pPr>
    </w:p>
    <w:p w14:paraId="76707B19" w14:textId="5653643C" w:rsidR="007E21F4" w:rsidRPr="00E7524A" w:rsidRDefault="007E21F4" w:rsidP="00E7524A">
      <w:pPr>
        <w:pStyle w:val="ListParagraph"/>
        <w:numPr>
          <w:ilvl w:val="1"/>
          <w:numId w:val="8"/>
        </w:numPr>
        <w:ind w:hanging="1065"/>
        <w:rPr>
          <w:b/>
        </w:rPr>
      </w:pPr>
      <w:r>
        <w:t xml:space="preserve">Resolution appointing Brian Fritzsche a member of the Zoning Board of Adjustment for a four (4) year term commencing January 1, 2017 and terminating December 31, 2020, and until his successor is duly appointed and qualifies. </w:t>
      </w:r>
    </w:p>
    <w:p w14:paraId="542F7121" w14:textId="77777777" w:rsidR="007E21F4" w:rsidRPr="00067E34" w:rsidRDefault="007E21F4" w:rsidP="007E21F4">
      <w:pPr>
        <w:pStyle w:val="ListParagraph"/>
        <w:rPr>
          <w:b/>
        </w:rPr>
      </w:pPr>
    </w:p>
    <w:p w14:paraId="3B13F35A" w14:textId="66FD5ED6" w:rsidR="007E21F4" w:rsidRPr="00E7524A" w:rsidRDefault="007E21F4" w:rsidP="00E7524A">
      <w:pPr>
        <w:pStyle w:val="ListParagraph"/>
        <w:numPr>
          <w:ilvl w:val="1"/>
          <w:numId w:val="8"/>
        </w:numPr>
        <w:ind w:hanging="1065"/>
        <w:rPr>
          <w:b/>
        </w:rPr>
      </w:pPr>
      <w:r>
        <w:t xml:space="preserve">Resolution appointing John </w:t>
      </w:r>
      <w:proofErr w:type="spellStart"/>
      <w:r>
        <w:t>Kroboth</w:t>
      </w:r>
      <w:proofErr w:type="spellEnd"/>
      <w:r>
        <w:t xml:space="preserve"> a Constable in the City of Linden for a three (3) year term commencing December 22, 2016 and terminating December 21, 2019. </w:t>
      </w:r>
    </w:p>
    <w:p w14:paraId="076BA0E9" w14:textId="77777777" w:rsidR="007E21F4" w:rsidRPr="00D02280" w:rsidRDefault="007E21F4" w:rsidP="007E21F4">
      <w:pPr>
        <w:pStyle w:val="ListParagraph"/>
        <w:rPr>
          <w:b/>
        </w:rPr>
      </w:pPr>
    </w:p>
    <w:p w14:paraId="4708BC9F" w14:textId="51381B29" w:rsidR="007E21F4" w:rsidRPr="00E7524A" w:rsidRDefault="007E21F4" w:rsidP="00E7524A">
      <w:pPr>
        <w:pStyle w:val="ListParagraph"/>
        <w:numPr>
          <w:ilvl w:val="1"/>
          <w:numId w:val="8"/>
        </w:numPr>
        <w:ind w:hanging="1065"/>
        <w:rPr>
          <w:b/>
        </w:rPr>
      </w:pPr>
      <w:r>
        <w:t xml:space="preserve">Resolution appointing Sue Domino a member of the Linden Economic Development Corporation of the City of Linden for a two (2) year term commencing January 1, 2017 and terminating December 31, 2018, and until her successor shall have been appointed and qualifies. </w:t>
      </w:r>
    </w:p>
    <w:p w14:paraId="3538FF85" w14:textId="77777777" w:rsidR="007E21F4" w:rsidRPr="007A21C4" w:rsidRDefault="007E21F4" w:rsidP="007E21F4">
      <w:pPr>
        <w:pStyle w:val="ListParagraph"/>
        <w:rPr>
          <w:b/>
        </w:rPr>
      </w:pPr>
    </w:p>
    <w:p w14:paraId="7A3AB7CE" w14:textId="3BF79B4D" w:rsidR="00E7524A" w:rsidRPr="00E7524A" w:rsidRDefault="00E7524A" w:rsidP="00E7524A">
      <w:pPr>
        <w:pStyle w:val="ListParagraph"/>
        <w:numPr>
          <w:ilvl w:val="1"/>
          <w:numId w:val="8"/>
        </w:numPr>
        <w:ind w:hanging="1065"/>
        <w:rPr>
          <w:b/>
        </w:rPr>
      </w:pPr>
      <w:r>
        <w:t xml:space="preserve">Resolution recognizing Cox Printers for receiving the 2016 New Jersey Department of Environmental Protection Recycling Award. </w:t>
      </w:r>
    </w:p>
    <w:p w14:paraId="7377E626" w14:textId="77777777" w:rsidR="007E21F4" w:rsidRPr="00787B6D" w:rsidRDefault="007E21F4" w:rsidP="007E21F4">
      <w:pPr>
        <w:pStyle w:val="ListParagraph"/>
        <w:rPr>
          <w:b/>
        </w:rPr>
      </w:pPr>
    </w:p>
    <w:p w14:paraId="59C52BA0" w14:textId="5E30D1CF" w:rsidR="007E21F4" w:rsidRPr="00E7524A" w:rsidRDefault="007E21F4" w:rsidP="00E7524A">
      <w:pPr>
        <w:pStyle w:val="ListParagraph"/>
        <w:numPr>
          <w:ilvl w:val="1"/>
          <w:numId w:val="8"/>
        </w:numPr>
        <w:ind w:hanging="1065"/>
        <w:rPr>
          <w:b/>
        </w:rPr>
      </w:pPr>
      <w:r>
        <w:t xml:space="preserve">Resolution appointing Alex </w:t>
      </w:r>
      <w:proofErr w:type="spellStart"/>
      <w:r>
        <w:t>Lospinoso</w:t>
      </w:r>
      <w:proofErr w:type="spellEnd"/>
      <w:r>
        <w:t xml:space="preserve"> a member of the Linden Economic Development Corporation of the City of Linden  for a two (2) year term commencing January 1, 2017 and terminating December 31, 2018, and until his successor shall have been appointed and shall have qualified. </w:t>
      </w:r>
    </w:p>
    <w:p w14:paraId="7C2781A6" w14:textId="77777777" w:rsidR="007E21F4" w:rsidRPr="007A21C4" w:rsidRDefault="007E21F4" w:rsidP="007E21F4">
      <w:pPr>
        <w:pStyle w:val="ListParagraph"/>
        <w:rPr>
          <w:b/>
        </w:rPr>
      </w:pPr>
    </w:p>
    <w:p w14:paraId="12A5A60F" w14:textId="37DE9046" w:rsidR="007E21F4" w:rsidRPr="00E7524A" w:rsidRDefault="007E21F4" w:rsidP="00E7524A">
      <w:pPr>
        <w:pStyle w:val="ListParagraph"/>
        <w:numPr>
          <w:ilvl w:val="1"/>
          <w:numId w:val="8"/>
        </w:numPr>
        <w:ind w:hanging="1065"/>
        <w:rPr>
          <w:b/>
        </w:rPr>
      </w:pPr>
      <w:r>
        <w:t xml:space="preserve">Resolution appointing Paul Coates as a member (Merchant) of the Linden District Management Corporation (SID) for a three (3) year term commencing January 1, 2017 and terminating December 31, 2019, and until his successor is appointed and qualifies. </w:t>
      </w:r>
    </w:p>
    <w:p w14:paraId="77E03E86" w14:textId="77777777" w:rsidR="007E21F4" w:rsidRPr="007A21C4" w:rsidRDefault="007E21F4" w:rsidP="007E21F4">
      <w:pPr>
        <w:pStyle w:val="ListParagraph"/>
        <w:rPr>
          <w:b/>
        </w:rPr>
      </w:pPr>
    </w:p>
    <w:p w14:paraId="33A6EF6C" w14:textId="57104A31" w:rsidR="00E7524A" w:rsidRPr="00E7524A" w:rsidRDefault="00E7524A" w:rsidP="00E7524A">
      <w:pPr>
        <w:pStyle w:val="ListParagraph"/>
        <w:numPr>
          <w:ilvl w:val="1"/>
          <w:numId w:val="8"/>
        </w:numPr>
        <w:ind w:hanging="1065"/>
        <w:rPr>
          <w:b/>
        </w:rPr>
      </w:pPr>
      <w:r>
        <w:t xml:space="preserve">Resolution authorizing a renewal of the contract with Facility Dude for the maintenance, capital forecast &amp; preventative maintenance schedule programs commencing on January 1, 2017 through December 31, 2017 in an amount not to exceed $35,000.00. </w:t>
      </w:r>
    </w:p>
    <w:p w14:paraId="70CB99E8" w14:textId="163CC038" w:rsidR="007E21F4" w:rsidRPr="007A21C4" w:rsidRDefault="007E21F4" w:rsidP="00E7524A">
      <w:pPr>
        <w:pStyle w:val="ListParagraph"/>
        <w:ind w:left="705"/>
        <w:rPr>
          <w:b/>
        </w:rPr>
      </w:pPr>
    </w:p>
    <w:p w14:paraId="4DDC439B" w14:textId="77777777" w:rsidR="007E21F4" w:rsidRPr="007A21C4" w:rsidRDefault="007E21F4" w:rsidP="007E21F4">
      <w:pPr>
        <w:pStyle w:val="ListParagraph"/>
        <w:rPr>
          <w:b/>
        </w:rPr>
      </w:pPr>
    </w:p>
    <w:p w14:paraId="161A618F" w14:textId="10998C01" w:rsidR="007E21F4" w:rsidRPr="00F05F05" w:rsidRDefault="007E21F4" w:rsidP="00E7524A">
      <w:pPr>
        <w:pStyle w:val="ListParagraph"/>
        <w:numPr>
          <w:ilvl w:val="1"/>
          <w:numId w:val="8"/>
        </w:numPr>
        <w:ind w:hanging="1065"/>
        <w:rPr>
          <w:b/>
        </w:rPr>
      </w:pPr>
      <w:r>
        <w:lastRenderedPageBreak/>
        <w:t xml:space="preserve">Resolution appointing </w:t>
      </w:r>
      <w:proofErr w:type="spellStart"/>
      <w:r>
        <w:t>Acrisure</w:t>
      </w:r>
      <w:proofErr w:type="spellEnd"/>
      <w:r>
        <w:t xml:space="preserve"> and BGIA as co-brokers for amongst others, employee prescription drug program and to administer the self-funded Prescription Drug Program. </w:t>
      </w:r>
    </w:p>
    <w:p w14:paraId="0D1D7309" w14:textId="77777777" w:rsidR="007E21F4" w:rsidRPr="00F05F05" w:rsidRDefault="007E21F4" w:rsidP="007E21F4">
      <w:pPr>
        <w:pStyle w:val="ListParagraph"/>
        <w:rPr>
          <w:b/>
        </w:rPr>
      </w:pPr>
    </w:p>
    <w:p w14:paraId="3DD2C9B5" w14:textId="4B3CB127" w:rsidR="007E21F4" w:rsidRPr="00E7524A" w:rsidRDefault="007E21F4" w:rsidP="00E7524A">
      <w:pPr>
        <w:pStyle w:val="ListParagraph"/>
        <w:numPr>
          <w:ilvl w:val="1"/>
          <w:numId w:val="8"/>
        </w:numPr>
        <w:ind w:hanging="1065"/>
        <w:rPr>
          <w:b/>
        </w:rPr>
      </w:pPr>
      <w:r>
        <w:t xml:space="preserve">Resolution congratulation Courtney Villani on being named one of 2016’s top twenty-Five leading women entrepreneurs. </w:t>
      </w:r>
    </w:p>
    <w:p w14:paraId="5A90E963" w14:textId="77777777" w:rsidR="007E21F4" w:rsidRPr="00F05F05" w:rsidRDefault="007E21F4" w:rsidP="007E21F4">
      <w:pPr>
        <w:pStyle w:val="ListParagraph"/>
        <w:rPr>
          <w:b/>
        </w:rPr>
      </w:pPr>
    </w:p>
    <w:p w14:paraId="0456637E" w14:textId="3BF03DC9" w:rsidR="007E21F4" w:rsidRPr="00E7524A" w:rsidRDefault="007E21F4" w:rsidP="00E7524A">
      <w:pPr>
        <w:pStyle w:val="ListParagraph"/>
        <w:numPr>
          <w:ilvl w:val="1"/>
          <w:numId w:val="8"/>
        </w:numPr>
        <w:ind w:hanging="1065"/>
        <w:rPr>
          <w:b/>
        </w:rPr>
      </w:pPr>
      <w:r>
        <w:t xml:space="preserve">Resolution confirming the Mayor’s Appointment of Armand </w:t>
      </w:r>
      <w:proofErr w:type="spellStart"/>
      <w:r>
        <w:t>Fiorletti</w:t>
      </w:r>
      <w:proofErr w:type="spellEnd"/>
      <w:r>
        <w:t xml:space="preserve"> as the Planning Board representative to the Linden Economic Development  Corporation for a one (1) year term beginning January 1, 2017 and terminating December 31, 2017 and until his successor shall have been appointed and qualified. </w:t>
      </w:r>
    </w:p>
    <w:p w14:paraId="01339B2A" w14:textId="77777777" w:rsidR="007E21F4" w:rsidRPr="00922425" w:rsidRDefault="007E21F4" w:rsidP="007E21F4">
      <w:pPr>
        <w:pStyle w:val="ListParagraph"/>
        <w:rPr>
          <w:b/>
        </w:rPr>
      </w:pPr>
    </w:p>
    <w:p w14:paraId="33D44B30" w14:textId="410E025B" w:rsidR="007E21F4" w:rsidRPr="00E7524A" w:rsidRDefault="007E21F4" w:rsidP="00E7524A">
      <w:pPr>
        <w:pStyle w:val="ListParagraph"/>
        <w:numPr>
          <w:ilvl w:val="1"/>
          <w:numId w:val="8"/>
        </w:numPr>
        <w:ind w:hanging="1065"/>
        <w:rPr>
          <w:b/>
        </w:rPr>
      </w:pPr>
      <w:r>
        <w:t xml:space="preserve">Resolution confirming the Mayor’s Appointment of Nancy </w:t>
      </w:r>
      <w:proofErr w:type="spellStart"/>
      <w:r>
        <w:t>Sadlon</w:t>
      </w:r>
      <w:proofErr w:type="spellEnd"/>
      <w:r>
        <w:t xml:space="preserve"> as the Linden Industrial Association’s representative to the Linden Economic Development Corporation for a one (1) year term beginning January 1, 2017 and terminating December 31, 2017 and until his successor shall have been appointed and qualified. </w:t>
      </w:r>
    </w:p>
    <w:p w14:paraId="72553B5D" w14:textId="77777777" w:rsidR="007E21F4" w:rsidRPr="00811A98" w:rsidRDefault="007E21F4" w:rsidP="007E21F4">
      <w:pPr>
        <w:pStyle w:val="ListParagraph"/>
        <w:rPr>
          <w:b/>
        </w:rPr>
      </w:pPr>
    </w:p>
    <w:p w14:paraId="4AD35CB4" w14:textId="290DEFEF" w:rsidR="007E21F4" w:rsidRPr="00E7524A" w:rsidRDefault="007E21F4" w:rsidP="00E7524A">
      <w:pPr>
        <w:pStyle w:val="ListParagraph"/>
        <w:numPr>
          <w:ilvl w:val="1"/>
          <w:numId w:val="8"/>
        </w:numPr>
        <w:ind w:hanging="1065"/>
        <w:rPr>
          <w:b/>
        </w:rPr>
      </w:pPr>
      <w:r>
        <w:t xml:space="preserve">Resolution confirming the Mayor’s Appointment of Kathy Burke, as a representative of the Linden Business/Industrial Community, to the Linden Economic Development  Corporation for a one (1) year term beginning January 1, 2017 and terminating December 31, 2017 and until his successor shall have been appointed and qualified. </w:t>
      </w:r>
    </w:p>
    <w:p w14:paraId="299835A4" w14:textId="77777777" w:rsidR="007E21F4" w:rsidRPr="00811A98" w:rsidRDefault="007E21F4" w:rsidP="007E21F4">
      <w:pPr>
        <w:pStyle w:val="ListParagraph"/>
        <w:rPr>
          <w:b/>
        </w:rPr>
      </w:pPr>
    </w:p>
    <w:p w14:paraId="4F4E9CA9" w14:textId="392562C2" w:rsidR="007E21F4" w:rsidRPr="006903F4" w:rsidRDefault="007E21F4" w:rsidP="006903F4">
      <w:pPr>
        <w:pStyle w:val="ListParagraph"/>
        <w:numPr>
          <w:ilvl w:val="1"/>
          <w:numId w:val="8"/>
        </w:numPr>
        <w:ind w:hanging="1065"/>
        <w:rPr>
          <w:b/>
        </w:rPr>
      </w:pPr>
      <w:r>
        <w:t xml:space="preserve">Resolution awarding a contract to Wells Fargo Advisors for the Hartford Retirement Planning Specialist Services for 2017. </w:t>
      </w:r>
    </w:p>
    <w:p w14:paraId="15DCCF32" w14:textId="77777777" w:rsidR="007E21F4" w:rsidRPr="00811A98" w:rsidRDefault="007E21F4" w:rsidP="007E21F4">
      <w:pPr>
        <w:pStyle w:val="ListParagraph"/>
        <w:rPr>
          <w:b/>
        </w:rPr>
      </w:pPr>
    </w:p>
    <w:p w14:paraId="530575CC" w14:textId="6FD40C2B" w:rsidR="007E21F4" w:rsidRPr="006903F4" w:rsidRDefault="007E21F4" w:rsidP="006903F4">
      <w:pPr>
        <w:pStyle w:val="ListParagraph"/>
        <w:numPr>
          <w:ilvl w:val="1"/>
          <w:numId w:val="8"/>
        </w:numPr>
        <w:ind w:hanging="1065"/>
        <w:rPr>
          <w:b/>
        </w:rPr>
      </w:pPr>
      <w:r>
        <w:t xml:space="preserve">Resolution for </w:t>
      </w:r>
      <w:commentRangeStart w:id="0"/>
      <w:r>
        <w:t>S</w:t>
      </w:r>
      <w:commentRangeEnd w:id="0"/>
      <w:r>
        <w:rPr>
          <w:rStyle w:val="CommentReference"/>
        </w:rPr>
        <w:commentReference w:id="0"/>
      </w:r>
      <w:r>
        <w:t>tate Contract for provision of an E-Ticketing Turnkey System for the Police Department from Gold Type Business Machines for 2017 in an amount not to exceed $60,000.00</w:t>
      </w:r>
    </w:p>
    <w:p w14:paraId="1384FBA3" w14:textId="77777777" w:rsidR="007E21F4" w:rsidRPr="00811A98" w:rsidRDefault="007E21F4" w:rsidP="007E21F4">
      <w:pPr>
        <w:pStyle w:val="ListParagraph"/>
        <w:rPr>
          <w:b/>
        </w:rPr>
      </w:pPr>
    </w:p>
    <w:p w14:paraId="6FB65E99" w14:textId="64CD35D8" w:rsidR="007E21F4" w:rsidRPr="006903F4" w:rsidRDefault="007E21F4" w:rsidP="006903F4">
      <w:pPr>
        <w:pStyle w:val="ListParagraph"/>
        <w:numPr>
          <w:ilvl w:val="1"/>
          <w:numId w:val="8"/>
        </w:numPr>
        <w:ind w:hanging="1065"/>
        <w:rPr>
          <w:b/>
        </w:rPr>
      </w:pPr>
      <w:r>
        <w:t>Resolution authorizing the execution of an Extraordinary, Unspecifiable Services contract to Pascack Data for computer consulting services for 2017 in an amount not to exceed $50,000.00 for non-public safety departments and $60,000.00 for public safety departments for the period January 1, 2017 to December 31, 2017.</w:t>
      </w:r>
    </w:p>
    <w:p w14:paraId="4258113D" w14:textId="77777777" w:rsidR="007E21F4" w:rsidRPr="00811A98" w:rsidRDefault="007E21F4" w:rsidP="007E21F4">
      <w:pPr>
        <w:pStyle w:val="ListParagraph"/>
        <w:rPr>
          <w:b/>
        </w:rPr>
      </w:pPr>
    </w:p>
    <w:p w14:paraId="479A1C2A" w14:textId="0DCFF808" w:rsidR="007E21F4" w:rsidRPr="006903F4" w:rsidRDefault="007E21F4" w:rsidP="006903F4">
      <w:pPr>
        <w:pStyle w:val="ListParagraph"/>
        <w:numPr>
          <w:ilvl w:val="1"/>
          <w:numId w:val="8"/>
        </w:numPr>
        <w:ind w:hanging="1065"/>
        <w:rPr>
          <w:b/>
        </w:rPr>
      </w:pPr>
      <w:r>
        <w:t xml:space="preserve">Resolution appointing the following attorney as Acting Public Defenders for 2017: Edward S. Cooper, Esq.,  at a fee of $300.00 per hour per court appearance for conflict of interest matters and $300.00 per hour for Municipal Court Sessions with a total fee not to exceed $5,000.00. </w:t>
      </w:r>
    </w:p>
    <w:p w14:paraId="7E374A46" w14:textId="77777777" w:rsidR="007E21F4" w:rsidRPr="00322C6C" w:rsidRDefault="007E21F4" w:rsidP="007E21F4">
      <w:pPr>
        <w:pStyle w:val="ListParagraph"/>
        <w:rPr>
          <w:b/>
        </w:rPr>
      </w:pPr>
    </w:p>
    <w:p w14:paraId="2A296986" w14:textId="10812200" w:rsidR="007E21F4" w:rsidRPr="006903F4" w:rsidRDefault="007E21F4" w:rsidP="006903F4">
      <w:pPr>
        <w:pStyle w:val="ListParagraph"/>
        <w:numPr>
          <w:ilvl w:val="1"/>
          <w:numId w:val="8"/>
        </w:numPr>
        <w:ind w:hanging="1065"/>
        <w:rPr>
          <w:b/>
        </w:rPr>
      </w:pPr>
      <w:r>
        <w:t xml:space="preserve">Resolution appointing the following attorney as Acting Public Defenders for 2017: </w:t>
      </w:r>
      <w:proofErr w:type="spellStart"/>
      <w:r>
        <w:t>Yesmin</w:t>
      </w:r>
      <w:proofErr w:type="spellEnd"/>
      <w:r>
        <w:t xml:space="preserve"> Di</w:t>
      </w:r>
      <w:r w:rsidR="00FD51A5">
        <w:t>a</w:t>
      </w:r>
      <w:r>
        <w:t>z</w:t>
      </w:r>
      <w:bookmarkStart w:id="1" w:name="_GoBack"/>
      <w:bookmarkEnd w:id="1"/>
      <w:r>
        <w:t xml:space="preserve">, Esq. at a fee of $300.00 per hour per court appearance for conflict of interest matters and $300.00 per hour for Municipal Court Sessions with a total fee not to exceed $5,000.00. </w:t>
      </w:r>
    </w:p>
    <w:p w14:paraId="11C20A88" w14:textId="77777777" w:rsidR="007E21F4" w:rsidRPr="00322C6C" w:rsidRDefault="007E21F4" w:rsidP="007E21F4">
      <w:pPr>
        <w:pStyle w:val="ListParagraph"/>
        <w:rPr>
          <w:b/>
        </w:rPr>
      </w:pPr>
    </w:p>
    <w:p w14:paraId="5C1AB682" w14:textId="4E8586E1" w:rsidR="007E21F4" w:rsidRPr="006903F4" w:rsidRDefault="007E21F4" w:rsidP="006903F4">
      <w:pPr>
        <w:pStyle w:val="ListParagraph"/>
        <w:numPr>
          <w:ilvl w:val="1"/>
          <w:numId w:val="8"/>
        </w:numPr>
        <w:ind w:hanging="1065"/>
        <w:rPr>
          <w:b/>
        </w:rPr>
      </w:pPr>
      <w:r>
        <w:t xml:space="preserve">Resolution appointing the following attorney as Acting Public Defenders for 2017: Thomas J. </w:t>
      </w:r>
      <w:proofErr w:type="spellStart"/>
      <w:r>
        <w:t>Koehl</w:t>
      </w:r>
      <w:proofErr w:type="spellEnd"/>
      <w:r>
        <w:t xml:space="preserve">, Esq. at a fee of $300.00 per hour per court appearance for conflict of interest matters and $300.00 per hour for Municipal Court Sessions with a total fee not to exceed $5,000.00. </w:t>
      </w:r>
    </w:p>
    <w:p w14:paraId="07D86E6C" w14:textId="77777777" w:rsidR="007E21F4" w:rsidRPr="00322C6C" w:rsidRDefault="007E21F4" w:rsidP="007E21F4">
      <w:pPr>
        <w:pStyle w:val="ListParagraph"/>
        <w:rPr>
          <w:b/>
        </w:rPr>
      </w:pPr>
    </w:p>
    <w:p w14:paraId="1510ECDE" w14:textId="7B383E0A" w:rsidR="007E21F4" w:rsidRPr="006903F4" w:rsidRDefault="007E21F4" w:rsidP="006903F4">
      <w:pPr>
        <w:pStyle w:val="ListParagraph"/>
        <w:numPr>
          <w:ilvl w:val="1"/>
          <w:numId w:val="8"/>
        </w:numPr>
        <w:ind w:hanging="1065"/>
        <w:rPr>
          <w:b/>
        </w:rPr>
      </w:pPr>
      <w:r>
        <w:t xml:space="preserve">Resolution appointing the following Law Firms as Acting Public Defenders for 2017: </w:t>
      </w:r>
      <w:proofErr w:type="spellStart"/>
      <w:r>
        <w:t>Charney</w:t>
      </w:r>
      <w:proofErr w:type="spellEnd"/>
      <w:r>
        <w:t xml:space="preserve"> &amp; Roberts, LLC at a fee of $300.00 per hour per court appearance for conflict of interest matters and $300.00 per hour for Municipal Court Sessions with a total fee not to exceed $5,000.00. </w:t>
      </w:r>
    </w:p>
    <w:p w14:paraId="455BCD00" w14:textId="77777777" w:rsidR="007E21F4" w:rsidRPr="00322C6C" w:rsidRDefault="007E21F4" w:rsidP="007E21F4">
      <w:pPr>
        <w:pStyle w:val="ListParagraph"/>
        <w:rPr>
          <w:b/>
        </w:rPr>
      </w:pPr>
    </w:p>
    <w:p w14:paraId="6DD4565C" w14:textId="0E4ADF0B" w:rsidR="007E21F4" w:rsidRPr="006903F4" w:rsidRDefault="007E21F4" w:rsidP="006903F4">
      <w:pPr>
        <w:pStyle w:val="ListParagraph"/>
        <w:numPr>
          <w:ilvl w:val="1"/>
          <w:numId w:val="8"/>
        </w:numPr>
        <w:ind w:hanging="1065"/>
        <w:rPr>
          <w:b/>
        </w:rPr>
      </w:pPr>
      <w:r>
        <w:t>Resolution amending Resolution 2017-18, authorizing the re-establishment of Petty Cash funds. (Changing the amount of the Petty Cash fund, in OEM and the Division of Public Works from $100.00 to $200.00.)</w:t>
      </w:r>
    </w:p>
    <w:p w14:paraId="0601EDB4" w14:textId="77777777" w:rsidR="007E21F4" w:rsidRPr="001D28C0" w:rsidRDefault="007E21F4" w:rsidP="007E21F4">
      <w:pPr>
        <w:pStyle w:val="ListParagraph"/>
        <w:rPr>
          <w:b/>
        </w:rPr>
      </w:pPr>
    </w:p>
    <w:p w14:paraId="1308C39F" w14:textId="5B83CDB4" w:rsidR="007E21F4" w:rsidRPr="006903F4" w:rsidRDefault="007E21F4" w:rsidP="006903F4">
      <w:pPr>
        <w:pStyle w:val="ListParagraph"/>
        <w:numPr>
          <w:ilvl w:val="1"/>
          <w:numId w:val="8"/>
        </w:numPr>
        <w:ind w:hanging="1065"/>
        <w:rPr>
          <w:b/>
        </w:rPr>
      </w:pPr>
      <w:r>
        <w:t xml:space="preserve">Resolution authorizing the City of Linden to join the Garden State Municipal Joint Insurance Fund, approving a Joint Trust Agreement and designating Brown &amp; Brown Metro, Inc. as its broker for a three (3) year period beginning January 1, 2017 at a cost not to exceed $410,000.00 per year. </w:t>
      </w:r>
    </w:p>
    <w:p w14:paraId="52456B33" w14:textId="77777777" w:rsidR="007E21F4" w:rsidRPr="00CA5697" w:rsidRDefault="007E21F4" w:rsidP="007E21F4">
      <w:pPr>
        <w:pStyle w:val="ListParagraph"/>
        <w:rPr>
          <w:b/>
        </w:rPr>
      </w:pPr>
    </w:p>
    <w:p w14:paraId="4C2E6575" w14:textId="0FB8CF90" w:rsidR="007E21F4" w:rsidRPr="006903F4" w:rsidRDefault="007E21F4" w:rsidP="006903F4">
      <w:pPr>
        <w:pStyle w:val="ListParagraph"/>
        <w:numPr>
          <w:ilvl w:val="1"/>
          <w:numId w:val="8"/>
        </w:numPr>
        <w:ind w:hanging="1065"/>
        <w:rPr>
          <w:b/>
        </w:rPr>
      </w:pPr>
      <w:r>
        <w:t xml:space="preserve">Resolution engaging </w:t>
      </w:r>
      <w:proofErr w:type="spellStart"/>
      <w:r>
        <w:t>Inservco</w:t>
      </w:r>
      <w:proofErr w:type="spellEnd"/>
      <w:r>
        <w:t xml:space="preserve"> Insurance Services as Third Party Administrator for the Insurance Fund Commission at a base fee of $74,160.00 for one year effective January 1, 2017 through December 31, 2017. </w:t>
      </w:r>
    </w:p>
    <w:p w14:paraId="2AF722DB" w14:textId="77777777" w:rsidR="007E21F4" w:rsidRPr="00CA5697" w:rsidRDefault="007E21F4" w:rsidP="007E21F4">
      <w:pPr>
        <w:pStyle w:val="ListParagraph"/>
        <w:rPr>
          <w:b/>
        </w:rPr>
      </w:pPr>
    </w:p>
    <w:p w14:paraId="6600EDDE" w14:textId="26D90B63" w:rsidR="007E21F4" w:rsidRPr="006903F4" w:rsidRDefault="007E21F4" w:rsidP="006903F4">
      <w:pPr>
        <w:pStyle w:val="ListParagraph"/>
        <w:numPr>
          <w:ilvl w:val="1"/>
          <w:numId w:val="8"/>
        </w:numPr>
        <w:ind w:hanging="1065"/>
        <w:rPr>
          <w:b/>
        </w:rPr>
      </w:pPr>
      <w:r>
        <w:t>Resolution authorizing the implementation of a flexible spending account effective January 1, 2017 in an amount not to exceed $15,000.00 (Allows an employee to voluntarily set aside a portion of their earnings to pay for qualified medical expenses thereby reducing their tax liability as well as reducing the Social Security/Medicare liability of the City).</w:t>
      </w:r>
    </w:p>
    <w:p w14:paraId="4CB25456" w14:textId="77777777" w:rsidR="007E21F4" w:rsidRPr="00CA5697" w:rsidRDefault="007E21F4" w:rsidP="007E21F4">
      <w:pPr>
        <w:pStyle w:val="ListParagraph"/>
        <w:ind w:right="-180"/>
        <w:rPr>
          <w:b/>
        </w:rPr>
      </w:pPr>
    </w:p>
    <w:p w14:paraId="705A364A" w14:textId="36189B99" w:rsidR="007E21F4" w:rsidRPr="006903F4" w:rsidRDefault="007E21F4" w:rsidP="006903F4">
      <w:pPr>
        <w:pStyle w:val="ListParagraph"/>
        <w:numPr>
          <w:ilvl w:val="1"/>
          <w:numId w:val="8"/>
        </w:numPr>
        <w:ind w:hanging="1065"/>
        <w:rPr>
          <w:b/>
        </w:rPr>
      </w:pPr>
      <w:r>
        <w:t xml:space="preserve">Resolution approving an “Extraordinary, Unspecifiable Services” contract with </w:t>
      </w:r>
      <w:proofErr w:type="spellStart"/>
      <w:r>
        <w:t>Trinitas</w:t>
      </w:r>
      <w:proofErr w:type="spellEnd"/>
      <w:r>
        <w:t xml:space="preserve"> Regional Medical Center to provide an Employee Assistance Program for a period commencing January 1, 2016 to December 31, 2017 at a cost not to exceed $12,500.00.</w:t>
      </w:r>
    </w:p>
    <w:p w14:paraId="4FE1A6EC" w14:textId="77777777" w:rsidR="007E21F4" w:rsidRPr="00A760D6" w:rsidRDefault="007E21F4" w:rsidP="007E21F4">
      <w:pPr>
        <w:pStyle w:val="ListParagraph"/>
        <w:rPr>
          <w:b/>
        </w:rPr>
      </w:pPr>
    </w:p>
    <w:p w14:paraId="1ECD9742" w14:textId="35B33F26" w:rsidR="007E21F4" w:rsidRPr="006903F4" w:rsidRDefault="007E21F4" w:rsidP="006903F4">
      <w:pPr>
        <w:pStyle w:val="ListParagraph"/>
        <w:numPr>
          <w:ilvl w:val="1"/>
          <w:numId w:val="8"/>
        </w:numPr>
        <w:ind w:hanging="1065"/>
        <w:rPr>
          <w:b/>
        </w:rPr>
      </w:pPr>
      <w:r>
        <w:t>Resolution amending Resolution 2016-276, approving the award of a contract to Remedy Analytics, Inc., to change the expiration of the contract to December 31, 2019. (Employee prescription program)</w:t>
      </w:r>
    </w:p>
    <w:p w14:paraId="50308B8D" w14:textId="77777777" w:rsidR="007E21F4" w:rsidRPr="00F440F2" w:rsidRDefault="007E21F4" w:rsidP="007E21F4">
      <w:pPr>
        <w:pStyle w:val="ListParagraph"/>
        <w:rPr>
          <w:b/>
        </w:rPr>
      </w:pPr>
    </w:p>
    <w:p w14:paraId="7166927C" w14:textId="32DB21B9" w:rsidR="007E21F4" w:rsidRPr="006903F4" w:rsidRDefault="007E21F4" w:rsidP="006903F4">
      <w:pPr>
        <w:pStyle w:val="ListParagraph"/>
        <w:numPr>
          <w:ilvl w:val="1"/>
          <w:numId w:val="8"/>
        </w:numPr>
        <w:ind w:hanging="1065"/>
        <w:rPr>
          <w:b/>
        </w:rPr>
      </w:pPr>
      <w:r>
        <w:t xml:space="preserve">Resolution authorizing an award of a contract for software required for the renewal and maintenance of time clocks and attendance equipment with Visual Computer Solutions, Inc. in the amount of $54,123.00 for the year 2017. </w:t>
      </w:r>
    </w:p>
    <w:p w14:paraId="070E9F54" w14:textId="77777777" w:rsidR="007E21F4" w:rsidRPr="006B02AD" w:rsidRDefault="007E21F4" w:rsidP="007E21F4">
      <w:pPr>
        <w:pStyle w:val="ListParagraph"/>
        <w:rPr>
          <w:b/>
        </w:rPr>
      </w:pPr>
    </w:p>
    <w:p w14:paraId="57030BCB" w14:textId="2E91DDC0" w:rsidR="007E21F4" w:rsidRPr="006903F4" w:rsidRDefault="007E21F4" w:rsidP="006903F4">
      <w:pPr>
        <w:pStyle w:val="ListParagraph"/>
        <w:numPr>
          <w:ilvl w:val="1"/>
          <w:numId w:val="8"/>
        </w:numPr>
        <w:ind w:hanging="1065"/>
        <w:rPr>
          <w:b/>
        </w:rPr>
      </w:pPr>
      <w:r>
        <w:t>Resolution designating the property commonly known as Block 469, Lots 1, 2, 3, 4, 5, 6, 7, 8, 9, 10, 11, 12, 13, 14, 15, 16, 17, 18, 19, 20, 21, 22, 23, 24, 25, 26.01, 27.01, 28, 29.01, 31.01, 33, 34, 35, 36, 38.01, 38.03, 38.04, 40, 41, and 42 as an ‘Area in need of rehabilitation’ pursuant to the Local Redevelopment and Housing Law, N.J.S.A. 40A:12A-1, et seq. (Duke Property)</w:t>
      </w:r>
    </w:p>
    <w:p w14:paraId="2AE84004" w14:textId="77777777" w:rsidR="007E21F4" w:rsidRPr="006B02AD" w:rsidRDefault="007E21F4" w:rsidP="007E21F4">
      <w:pPr>
        <w:pStyle w:val="ListParagraph"/>
        <w:rPr>
          <w:b/>
        </w:rPr>
      </w:pPr>
    </w:p>
    <w:p w14:paraId="2AECA80E" w14:textId="797D7643" w:rsidR="007E21F4" w:rsidRPr="006903F4" w:rsidRDefault="007E21F4" w:rsidP="006903F4">
      <w:pPr>
        <w:pStyle w:val="ListParagraph"/>
        <w:numPr>
          <w:ilvl w:val="1"/>
          <w:numId w:val="8"/>
        </w:numPr>
        <w:ind w:hanging="1065"/>
        <w:rPr>
          <w:b/>
        </w:rPr>
      </w:pPr>
      <w:r>
        <w:t xml:space="preserve">Resolution terminating an agreement between In2vate LLC and the City of Linden for Employee Protection Line Subscriber services. </w:t>
      </w:r>
    </w:p>
    <w:p w14:paraId="53F7E951" w14:textId="77777777" w:rsidR="007E21F4" w:rsidRPr="006B02AD" w:rsidRDefault="007E21F4" w:rsidP="007E21F4">
      <w:pPr>
        <w:pStyle w:val="ListParagraph"/>
        <w:rPr>
          <w:b/>
        </w:rPr>
      </w:pPr>
    </w:p>
    <w:p w14:paraId="68BEA629" w14:textId="742645BB" w:rsidR="007E21F4" w:rsidRPr="006903F4" w:rsidRDefault="007E21F4" w:rsidP="006903F4">
      <w:pPr>
        <w:pStyle w:val="ListParagraph"/>
        <w:numPr>
          <w:ilvl w:val="1"/>
          <w:numId w:val="8"/>
        </w:numPr>
        <w:ind w:hanging="1065"/>
        <w:rPr>
          <w:b/>
        </w:rPr>
      </w:pPr>
      <w:r>
        <w:t>Resolution approving the award of a contract to Tony &amp; Son, Inc., the lowest responsible bidder for Transit Village Streetscape along North &amp; South Wood Avenue at their bid of $1,264,628.85.</w:t>
      </w:r>
    </w:p>
    <w:p w14:paraId="74F955A6" w14:textId="77777777" w:rsidR="007E21F4" w:rsidRPr="0029787F" w:rsidRDefault="007E21F4" w:rsidP="007E21F4">
      <w:pPr>
        <w:pStyle w:val="ListParagraph"/>
        <w:rPr>
          <w:b/>
        </w:rPr>
      </w:pPr>
    </w:p>
    <w:p w14:paraId="1C57AA95" w14:textId="3B27FE56" w:rsidR="007E21F4" w:rsidRPr="006903F4" w:rsidRDefault="007E21F4" w:rsidP="006903F4">
      <w:pPr>
        <w:pStyle w:val="ListParagraph"/>
        <w:numPr>
          <w:ilvl w:val="1"/>
          <w:numId w:val="8"/>
        </w:numPr>
        <w:ind w:hanging="1065"/>
        <w:rPr>
          <w:b/>
        </w:rPr>
      </w:pPr>
      <w:r>
        <w:t xml:space="preserve">Resolution awarding a contract to EPG Brokerage for Retirement Planning Specialist Services for VOYA Retirement Planning Specialist Services for 2017. </w:t>
      </w:r>
    </w:p>
    <w:p w14:paraId="6A37D18B" w14:textId="77777777" w:rsidR="007E21F4" w:rsidRPr="00D33761" w:rsidRDefault="007E21F4" w:rsidP="007E21F4">
      <w:pPr>
        <w:pStyle w:val="ListParagraph"/>
        <w:rPr>
          <w:b/>
        </w:rPr>
      </w:pPr>
    </w:p>
    <w:p w14:paraId="06461EFD" w14:textId="77777777" w:rsidR="007E21F4" w:rsidRPr="00E049D3" w:rsidRDefault="007E21F4" w:rsidP="007E21F4">
      <w:pPr>
        <w:pStyle w:val="ListParagraph"/>
        <w:rPr>
          <w:b/>
        </w:rPr>
      </w:pPr>
    </w:p>
    <w:p w14:paraId="1179503A" w14:textId="77777777" w:rsidR="007E21F4" w:rsidRPr="00D33761" w:rsidRDefault="007E21F4" w:rsidP="007E21F4">
      <w:pPr>
        <w:pStyle w:val="ListParagraph"/>
        <w:rPr>
          <w:b/>
        </w:rPr>
      </w:pPr>
    </w:p>
    <w:p w14:paraId="693DA3FC" w14:textId="77777777" w:rsidR="001D095C" w:rsidRDefault="001D095C" w:rsidP="00F1738D">
      <w:pPr>
        <w:rPr>
          <w:rFonts w:ascii="Arial" w:hAnsi="Arial" w:cs="Arial"/>
          <w:b/>
        </w:rPr>
      </w:pPr>
    </w:p>
    <w:p w14:paraId="7CC8D92E" w14:textId="77777777" w:rsidR="004737E6" w:rsidRDefault="004737E6" w:rsidP="004737E6">
      <w:pPr>
        <w:tabs>
          <w:tab w:val="left" w:pos="-1440"/>
        </w:tabs>
        <w:ind w:left="1440" w:hanging="1440"/>
        <w:jc w:val="center"/>
        <w:rPr>
          <w:rFonts w:ascii="Arial" w:hAnsi="Arial" w:cs="Arial"/>
          <w:b/>
          <w:u w:val="single"/>
        </w:rPr>
      </w:pPr>
      <w:r>
        <w:rPr>
          <w:rFonts w:ascii="Arial" w:hAnsi="Arial" w:cs="Arial"/>
          <w:b/>
          <w:u w:val="single"/>
        </w:rPr>
        <w:t>ORDINANCES ON INTRODUCTION</w:t>
      </w:r>
    </w:p>
    <w:p w14:paraId="4040A35C" w14:textId="77777777" w:rsidR="004737E6" w:rsidRDefault="004737E6" w:rsidP="004737E6">
      <w:pPr>
        <w:tabs>
          <w:tab w:val="left" w:pos="-1440"/>
        </w:tabs>
        <w:ind w:left="1440" w:hanging="1440"/>
        <w:jc w:val="center"/>
        <w:rPr>
          <w:rFonts w:ascii="Arial" w:hAnsi="Arial" w:cs="Arial"/>
          <w:b/>
          <w:u w:val="single"/>
        </w:rPr>
      </w:pPr>
    </w:p>
    <w:p w14:paraId="30B98641" w14:textId="77777777" w:rsidR="00197225" w:rsidRDefault="00197225" w:rsidP="000517A2">
      <w:pPr>
        <w:tabs>
          <w:tab w:val="left" w:pos="-1440"/>
        </w:tabs>
        <w:ind w:left="1440" w:hanging="1440"/>
        <w:rPr>
          <w:rFonts w:ascii="Arial" w:hAnsi="Arial" w:cs="Arial"/>
          <w:b/>
          <w:bCs/>
        </w:rPr>
      </w:pPr>
    </w:p>
    <w:p w14:paraId="1F9AACA9" w14:textId="1419B200" w:rsidR="00D73623" w:rsidRDefault="006903F4" w:rsidP="006903F4">
      <w:pPr>
        <w:spacing w:line="256" w:lineRule="auto"/>
        <w:ind w:left="1440" w:hanging="1440"/>
      </w:pPr>
      <w:r>
        <w:t>#61-2</w:t>
      </w:r>
      <w:r>
        <w:tab/>
      </w:r>
      <w:r w:rsidR="00D73623">
        <w:t xml:space="preserve">An Ordinance to amend and supplement Chapter VII, Traffic. Amending Chapter VII, Traffic 7-33 Handicapped Parking Regulations </w:t>
      </w:r>
    </w:p>
    <w:p w14:paraId="0BDE9E99" w14:textId="77777777" w:rsidR="00D73623" w:rsidRDefault="00D73623" w:rsidP="00D73623">
      <w:pPr>
        <w:pStyle w:val="ListParagraph"/>
        <w:ind w:left="1440"/>
      </w:pPr>
      <w:r>
        <w:t>7-33.1A Handicapped Parking On-Street</w:t>
      </w:r>
    </w:p>
    <w:p w14:paraId="767706D4" w14:textId="77777777" w:rsidR="00D73623" w:rsidRDefault="00D73623" w:rsidP="00D73623"/>
    <w:p w14:paraId="4F4DFC82" w14:textId="77777777" w:rsidR="00D73623" w:rsidRDefault="00D73623" w:rsidP="006903F4">
      <w:pPr>
        <w:ind w:left="720" w:firstLine="720"/>
        <w:rPr>
          <w:u w:val="single"/>
        </w:rPr>
      </w:pPr>
      <w:r>
        <w:rPr>
          <w:u w:val="single"/>
        </w:rPr>
        <w:t xml:space="preserve">Name of Street  </w:t>
      </w:r>
      <w:r>
        <w:t xml:space="preserve">                                            </w:t>
      </w:r>
      <w:r>
        <w:rPr>
          <w:u w:val="single"/>
        </w:rPr>
        <w:t xml:space="preserve">Spaces </w:t>
      </w:r>
      <w:r>
        <w:tab/>
      </w:r>
      <w:r>
        <w:tab/>
      </w:r>
      <w:r>
        <w:tab/>
      </w:r>
      <w:r>
        <w:tab/>
      </w:r>
      <w:r>
        <w:tab/>
      </w:r>
    </w:p>
    <w:p w14:paraId="7DDCED0D" w14:textId="77777777" w:rsidR="00D73623" w:rsidRDefault="00D73623" w:rsidP="00D73623">
      <w:pPr>
        <w:rPr>
          <w:u w:val="single"/>
        </w:rPr>
      </w:pPr>
    </w:p>
    <w:p w14:paraId="1F7F0628" w14:textId="77777777" w:rsidR="00D73623" w:rsidRDefault="00D73623" w:rsidP="006903F4">
      <w:pPr>
        <w:ind w:left="720" w:firstLine="720"/>
        <w:rPr>
          <w:u w:val="single"/>
        </w:rPr>
      </w:pPr>
      <w:r>
        <w:rPr>
          <w:u w:val="single"/>
        </w:rPr>
        <w:t>DELETE</w:t>
      </w:r>
    </w:p>
    <w:p w14:paraId="671BFEE0" w14:textId="77777777" w:rsidR="00D73623" w:rsidRDefault="00D73623" w:rsidP="00D73623">
      <w:pPr>
        <w:rPr>
          <w:u w:val="single"/>
        </w:rPr>
      </w:pPr>
    </w:p>
    <w:p w14:paraId="380DC91E" w14:textId="082E5878" w:rsidR="00D73623" w:rsidRPr="003D67B3" w:rsidRDefault="00D73623" w:rsidP="003D67B3">
      <w:pPr>
        <w:pStyle w:val="ListParagraph"/>
        <w:numPr>
          <w:ilvl w:val="0"/>
          <w:numId w:val="10"/>
        </w:numPr>
        <w:rPr>
          <w:b/>
        </w:rPr>
      </w:pPr>
      <w:r>
        <w:t>. 10</w:t>
      </w:r>
      <w:r w:rsidRPr="003D67B3">
        <w:rPr>
          <w:vertAlign w:val="superscript"/>
        </w:rPr>
        <w:t>th</w:t>
      </w:r>
      <w:r>
        <w:t xml:space="preserve"> St. </w:t>
      </w:r>
      <w:r>
        <w:tab/>
      </w:r>
      <w:r>
        <w:tab/>
      </w:r>
      <w:r>
        <w:tab/>
      </w:r>
      <w:r>
        <w:tab/>
        <w:t xml:space="preserve">      1</w:t>
      </w:r>
      <w:r>
        <w:tab/>
      </w:r>
    </w:p>
    <w:p w14:paraId="03E95367" w14:textId="77777777" w:rsidR="00D73623" w:rsidRDefault="00D73623" w:rsidP="00D73623">
      <w:pPr>
        <w:pStyle w:val="ListParagraph"/>
        <w:rPr>
          <w:b/>
        </w:rPr>
      </w:pPr>
    </w:p>
    <w:p w14:paraId="29313F2E" w14:textId="1A8FFEE8" w:rsidR="00D73623" w:rsidRDefault="003D67B3" w:rsidP="003D67B3">
      <w:pPr>
        <w:pStyle w:val="ListParagraph"/>
        <w:ind w:left="1860" w:hanging="420"/>
      </w:pPr>
      <w:r>
        <w:t>1400 Edd</w:t>
      </w:r>
      <w:r w:rsidR="00D73623">
        <w:t>y Avenue</w:t>
      </w:r>
      <w:r w:rsidR="00D73623">
        <w:tab/>
      </w:r>
      <w:r w:rsidR="00D73623">
        <w:tab/>
      </w:r>
      <w:r w:rsidR="00D73623">
        <w:tab/>
        <w:t xml:space="preserve">       1</w:t>
      </w:r>
    </w:p>
    <w:p w14:paraId="79E115E8" w14:textId="77777777" w:rsidR="006903F4" w:rsidRDefault="006903F4" w:rsidP="006903F4"/>
    <w:p w14:paraId="483A98F2" w14:textId="77777777" w:rsidR="006903F4" w:rsidRDefault="006903F4" w:rsidP="006903F4"/>
    <w:p w14:paraId="61519A5B" w14:textId="77777777" w:rsidR="00D73623" w:rsidRDefault="00D73623" w:rsidP="00D73623"/>
    <w:p w14:paraId="129B7C50" w14:textId="54BAF7FF" w:rsidR="00D73623" w:rsidRDefault="006903F4" w:rsidP="006903F4">
      <w:pPr>
        <w:spacing w:line="256" w:lineRule="auto"/>
        <w:ind w:left="1440" w:hanging="1440"/>
      </w:pPr>
      <w:r>
        <w:lastRenderedPageBreak/>
        <w:t>#61-3</w:t>
      </w:r>
      <w:r>
        <w:tab/>
      </w:r>
      <w:r w:rsidR="00D73623">
        <w:t>An ordinance repealing Ordinance No. 60-76 entitled, “an ordinance to amend and supplement Chapter VII, Traffic, of an ordinance adopting and enacting the revised general ordinances of the City of Linden, 1999” passed November 23, 1999 and approved November 24, 1999, and as amended and supplemented.”</w:t>
      </w:r>
    </w:p>
    <w:p w14:paraId="71FCC813" w14:textId="77777777" w:rsidR="00D73623" w:rsidRDefault="00D73623" w:rsidP="00D73623"/>
    <w:p w14:paraId="099477E4" w14:textId="38DAB636" w:rsidR="00D73623" w:rsidRDefault="006903F4" w:rsidP="006903F4">
      <w:pPr>
        <w:spacing w:line="256" w:lineRule="auto"/>
        <w:ind w:left="1440" w:hanging="1440"/>
      </w:pPr>
      <w:r>
        <w:t>#61-4</w:t>
      </w:r>
      <w:r>
        <w:tab/>
      </w:r>
      <w:r w:rsidR="00D73623">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14:paraId="1FC82A64" w14:textId="77777777" w:rsidR="00D73623" w:rsidRDefault="00D73623" w:rsidP="00D73623">
      <w:pPr>
        <w:pStyle w:val="ListParagraph"/>
        <w:ind w:left="1440"/>
      </w:pPr>
    </w:p>
    <w:p w14:paraId="712BE77E" w14:textId="3C1C185B" w:rsidR="00556909" w:rsidRPr="00195B1D" w:rsidRDefault="00D73623" w:rsidP="00D73623">
      <w:pPr>
        <w:pStyle w:val="ListParagraph"/>
        <w:ind w:left="1440"/>
        <w:rPr>
          <w:rFonts w:ascii="Arial" w:hAnsi="Arial" w:cs="Arial"/>
          <w:b/>
        </w:rPr>
      </w:pPr>
      <w:r>
        <w:t>Amending and modifying Schedule 4-LL-1</w:t>
      </w:r>
    </w:p>
    <w:sectPr w:rsidR="00556909" w:rsidRPr="00195B1D" w:rsidSect="00F1738D">
      <w:pgSz w:w="12240" w:h="20160" w:code="5"/>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e Bodek" w:date="2017-01-06T11:29:00Z" w:initials="JB">
    <w:p w14:paraId="146EE117" w14:textId="77777777" w:rsidR="007E21F4" w:rsidRDefault="007E21F4" w:rsidP="007E21F4">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6EE11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C55F0"/>
    <w:multiLevelType w:val="multilevel"/>
    <w:tmpl w:val="273A2A8E"/>
    <w:lvl w:ilvl="0">
      <w:start w:val="2017"/>
      <w:numFmt w:val="decimal"/>
      <w:lvlText w:val="%1"/>
      <w:lvlJc w:val="left"/>
      <w:pPr>
        <w:ind w:left="705" w:hanging="705"/>
      </w:pPr>
      <w:rPr>
        <w:rFonts w:hint="default"/>
        <w:b w:val="0"/>
      </w:rPr>
    </w:lvl>
    <w:lvl w:ilvl="1">
      <w:start w:val="26"/>
      <w:numFmt w:val="decimal"/>
      <w:lvlText w:val="%1-%2"/>
      <w:lvlJc w:val="left"/>
      <w:pPr>
        <w:ind w:left="1065" w:hanging="70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 w15:restartNumberingAfterBreak="0">
    <w:nsid w:val="16753008"/>
    <w:multiLevelType w:val="hybridMultilevel"/>
    <w:tmpl w:val="98568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AA43BE"/>
    <w:multiLevelType w:val="hybridMultilevel"/>
    <w:tmpl w:val="FC9A67A4"/>
    <w:lvl w:ilvl="0" w:tplc="C14C165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9E1F05"/>
    <w:multiLevelType w:val="hybridMultilevel"/>
    <w:tmpl w:val="99140D78"/>
    <w:lvl w:ilvl="0" w:tplc="E4C2AA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4A1973"/>
    <w:multiLevelType w:val="hybridMultilevel"/>
    <w:tmpl w:val="FD00A026"/>
    <w:lvl w:ilvl="0" w:tplc="15408D7A">
      <w:start w:val="140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5D11630"/>
    <w:multiLevelType w:val="hybridMultilevel"/>
    <w:tmpl w:val="34DA0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6"/>
  </w:num>
  <w:num w:numId="6">
    <w:abstractNumId w:val="9"/>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e Bodek">
    <w15:presenceInfo w15:providerId="AD" w15:userId="S-1-5-21-2480049242-470599406-1328326231-1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1396C"/>
    <w:rsid w:val="00016AA0"/>
    <w:rsid w:val="0002194D"/>
    <w:rsid w:val="000413D1"/>
    <w:rsid w:val="0004552B"/>
    <w:rsid w:val="000517A2"/>
    <w:rsid w:val="0005607B"/>
    <w:rsid w:val="00073A4A"/>
    <w:rsid w:val="00081D71"/>
    <w:rsid w:val="000A2922"/>
    <w:rsid w:val="000B1AE3"/>
    <w:rsid w:val="000D67C5"/>
    <w:rsid w:val="000D6A92"/>
    <w:rsid w:val="000E3630"/>
    <w:rsid w:val="000F4923"/>
    <w:rsid w:val="000F6EE9"/>
    <w:rsid w:val="00154F80"/>
    <w:rsid w:val="00160522"/>
    <w:rsid w:val="00162CCF"/>
    <w:rsid w:val="001636EB"/>
    <w:rsid w:val="00176027"/>
    <w:rsid w:val="00186E40"/>
    <w:rsid w:val="00195B1D"/>
    <w:rsid w:val="00197225"/>
    <w:rsid w:val="001A196B"/>
    <w:rsid w:val="001B02C5"/>
    <w:rsid w:val="001D095C"/>
    <w:rsid w:val="001D3AE7"/>
    <w:rsid w:val="001D6AC9"/>
    <w:rsid w:val="00221469"/>
    <w:rsid w:val="00221F89"/>
    <w:rsid w:val="002267B3"/>
    <w:rsid w:val="00250D4F"/>
    <w:rsid w:val="0025328E"/>
    <w:rsid w:val="00287218"/>
    <w:rsid w:val="002A5103"/>
    <w:rsid w:val="002F0017"/>
    <w:rsid w:val="003009B0"/>
    <w:rsid w:val="003046FA"/>
    <w:rsid w:val="00333D49"/>
    <w:rsid w:val="003430BE"/>
    <w:rsid w:val="00377F8C"/>
    <w:rsid w:val="003A3DB1"/>
    <w:rsid w:val="003A4C44"/>
    <w:rsid w:val="003A5DFA"/>
    <w:rsid w:val="003B285D"/>
    <w:rsid w:val="003B694D"/>
    <w:rsid w:val="003D67B3"/>
    <w:rsid w:val="003E4688"/>
    <w:rsid w:val="003E701E"/>
    <w:rsid w:val="003F15C4"/>
    <w:rsid w:val="003F62D7"/>
    <w:rsid w:val="00411212"/>
    <w:rsid w:val="00467760"/>
    <w:rsid w:val="00472C92"/>
    <w:rsid w:val="004737B5"/>
    <w:rsid w:val="004737E6"/>
    <w:rsid w:val="004953BF"/>
    <w:rsid w:val="004A630E"/>
    <w:rsid w:val="004C067E"/>
    <w:rsid w:val="004E5FB5"/>
    <w:rsid w:val="00507788"/>
    <w:rsid w:val="0053112F"/>
    <w:rsid w:val="0054272F"/>
    <w:rsid w:val="00550728"/>
    <w:rsid w:val="00556909"/>
    <w:rsid w:val="005A088F"/>
    <w:rsid w:val="005A3EE4"/>
    <w:rsid w:val="005A5A8A"/>
    <w:rsid w:val="005B2C2F"/>
    <w:rsid w:val="005F1776"/>
    <w:rsid w:val="005F266D"/>
    <w:rsid w:val="005F4694"/>
    <w:rsid w:val="006248B2"/>
    <w:rsid w:val="00645D37"/>
    <w:rsid w:val="00660840"/>
    <w:rsid w:val="00662F42"/>
    <w:rsid w:val="006903F4"/>
    <w:rsid w:val="006D3BDA"/>
    <w:rsid w:val="006E4DF0"/>
    <w:rsid w:val="006F3C4F"/>
    <w:rsid w:val="006F4D45"/>
    <w:rsid w:val="007201E8"/>
    <w:rsid w:val="00733737"/>
    <w:rsid w:val="00750CDB"/>
    <w:rsid w:val="007700E9"/>
    <w:rsid w:val="00774B5E"/>
    <w:rsid w:val="0078442A"/>
    <w:rsid w:val="007A7837"/>
    <w:rsid w:val="007C1288"/>
    <w:rsid w:val="007C3545"/>
    <w:rsid w:val="007C5EA6"/>
    <w:rsid w:val="007E21F4"/>
    <w:rsid w:val="007E62F4"/>
    <w:rsid w:val="0080736D"/>
    <w:rsid w:val="0084587C"/>
    <w:rsid w:val="008548D6"/>
    <w:rsid w:val="00897D17"/>
    <w:rsid w:val="008D430C"/>
    <w:rsid w:val="00905D2E"/>
    <w:rsid w:val="00945452"/>
    <w:rsid w:val="00973834"/>
    <w:rsid w:val="00987E39"/>
    <w:rsid w:val="009B05AA"/>
    <w:rsid w:val="009E3EFC"/>
    <w:rsid w:val="009E708C"/>
    <w:rsid w:val="00A27804"/>
    <w:rsid w:val="00A46E04"/>
    <w:rsid w:val="00A81B2D"/>
    <w:rsid w:val="00A90EC0"/>
    <w:rsid w:val="00A95017"/>
    <w:rsid w:val="00AD175B"/>
    <w:rsid w:val="00AF2944"/>
    <w:rsid w:val="00AF5135"/>
    <w:rsid w:val="00B03689"/>
    <w:rsid w:val="00B22B64"/>
    <w:rsid w:val="00B23E34"/>
    <w:rsid w:val="00B336EB"/>
    <w:rsid w:val="00B3777C"/>
    <w:rsid w:val="00B46224"/>
    <w:rsid w:val="00BA28FA"/>
    <w:rsid w:val="00BD4CB6"/>
    <w:rsid w:val="00BE0892"/>
    <w:rsid w:val="00C002A9"/>
    <w:rsid w:val="00C022A3"/>
    <w:rsid w:val="00C06226"/>
    <w:rsid w:val="00C125CD"/>
    <w:rsid w:val="00C21A2D"/>
    <w:rsid w:val="00C55143"/>
    <w:rsid w:val="00CA1BEB"/>
    <w:rsid w:val="00CB7960"/>
    <w:rsid w:val="00CD06D9"/>
    <w:rsid w:val="00CE0802"/>
    <w:rsid w:val="00D05B7E"/>
    <w:rsid w:val="00D26758"/>
    <w:rsid w:val="00D56102"/>
    <w:rsid w:val="00D73623"/>
    <w:rsid w:val="00D86839"/>
    <w:rsid w:val="00DD6E6A"/>
    <w:rsid w:val="00DE1D57"/>
    <w:rsid w:val="00DE5D0A"/>
    <w:rsid w:val="00E16F26"/>
    <w:rsid w:val="00E271F9"/>
    <w:rsid w:val="00E50D6D"/>
    <w:rsid w:val="00E51E45"/>
    <w:rsid w:val="00E534CF"/>
    <w:rsid w:val="00E7524A"/>
    <w:rsid w:val="00E84B52"/>
    <w:rsid w:val="00E967F7"/>
    <w:rsid w:val="00ED341E"/>
    <w:rsid w:val="00F1738D"/>
    <w:rsid w:val="00F27438"/>
    <w:rsid w:val="00F36AFD"/>
    <w:rsid w:val="00FA3446"/>
    <w:rsid w:val="00FA618C"/>
    <w:rsid w:val="00FC479A"/>
    <w:rsid w:val="00FD5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10</Pages>
  <Words>3853</Words>
  <Characters>21966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125</cp:revision>
  <cp:lastPrinted>2016-12-28T19:08:00Z</cp:lastPrinted>
  <dcterms:created xsi:type="dcterms:W3CDTF">2017-01-10T15:30:00Z</dcterms:created>
  <dcterms:modified xsi:type="dcterms:W3CDTF">2017-01-17T16:52:00Z</dcterms:modified>
</cp:coreProperties>
</file>